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4F669" w14:textId="77777777" w:rsidR="00B12DEB" w:rsidRDefault="00B12DEB" w:rsidP="00B12DEB">
      <w:pPr>
        <w:spacing w:after="0" w:afterAutospacing="0"/>
        <w:jc w:val="center"/>
        <w:rPr>
          <w:rFonts w:ascii="Trebuchet MS" w:hAnsi="Trebuchet MS"/>
          <w:b/>
          <w:sz w:val="24"/>
          <w:szCs w:val="24"/>
        </w:rPr>
      </w:pPr>
    </w:p>
    <w:p w14:paraId="2F1E1208" w14:textId="544E9074" w:rsidR="00E91384" w:rsidRDefault="00FF4EEF" w:rsidP="00E91384">
      <w:pPr>
        <w:jc w:val="center"/>
        <w:rPr>
          <w:rFonts w:ascii="Trebuchet MS" w:hAnsi="Trebuchet MS"/>
          <w:b/>
          <w:sz w:val="24"/>
          <w:szCs w:val="24"/>
        </w:rPr>
      </w:pPr>
      <w:r>
        <w:rPr>
          <w:rFonts w:ascii="Trebuchet MS" w:hAnsi="Trebuchet MS"/>
          <w:b/>
          <w:sz w:val="24"/>
          <w:szCs w:val="24"/>
        </w:rPr>
        <w:t xml:space="preserve">Returns from year </w:t>
      </w:r>
      <w:r w:rsidR="00BD7DFF">
        <w:rPr>
          <w:rFonts w:ascii="Trebuchet MS" w:hAnsi="Trebuchet MS"/>
          <w:b/>
          <w:sz w:val="24"/>
          <w:szCs w:val="24"/>
        </w:rPr>
        <w:t>10</w:t>
      </w:r>
      <w:r w:rsidR="00404724">
        <w:rPr>
          <w:rFonts w:ascii="Trebuchet MS" w:hAnsi="Trebuchet MS"/>
          <w:b/>
          <w:sz w:val="24"/>
          <w:szCs w:val="24"/>
        </w:rPr>
        <w:t xml:space="preserve"> Parental Questionnaires </w:t>
      </w:r>
    </w:p>
    <w:p w14:paraId="77685C1C" w14:textId="0749D730" w:rsidR="00026BA8" w:rsidRPr="00026BA8" w:rsidRDefault="005B579A" w:rsidP="00026BA8">
      <w:pPr>
        <w:rPr>
          <w:rFonts w:ascii="Trebuchet MS" w:hAnsi="Trebuchet MS"/>
          <w:sz w:val="24"/>
          <w:szCs w:val="24"/>
        </w:rPr>
      </w:pPr>
      <w:r w:rsidRPr="005B579A">
        <w:rPr>
          <w:rFonts w:ascii="Trebuchet MS" w:hAnsi="Trebuchet MS"/>
          <w:sz w:val="24"/>
          <w:szCs w:val="24"/>
        </w:rPr>
        <w:t>70</w:t>
      </w:r>
      <w:r w:rsidR="00026BA8" w:rsidRPr="005B579A">
        <w:rPr>
          <w:rFonts w:ascii="Trebuchet MS" w:hAnsi="Trebuchet MS"/>
          <w:sz w:val="24"/>
          <w:szCs w:val="24"/>
        </w:rPr>
        <w:t>%</w:t>
      </w:r>
      <w:r w:rsidR="00026BA8" w:rsidRPr="00026BA8">
        <w:rPr>
          <w:rFonts w:ascii="Trebuchet MS" w:hAnsi="Trebuchet MS"/>
          <w:sz w:val="24"/>
          <w:szCs w:val="24"/>
        </w:rPr>
        <w:t xml:space="preserve"> of Year </w:t>
      </w:r>
      <w:r w:rsidR="00BD7DFF">
        <w:rPr>
          <w:rFonts w:ascii="Trebuchet MS" w:hAnsi="Trebuchet MS"/>
          <w:sz w:val="24"/>
          <w:szCs w:val="24"/>
        </w:rPr>
        <w:t>10</w:t>
      </w:r>
      <w:r w:rsidR="00026BA8" w:rsidRPr="00026BA8">
        <w:rPr>
          <w:rFonts w:ascii="Trebuchet MS" w:hAnsi="Trebuchet MS"/>
          <w:sz w:val="24"/>
          <w:szCs w:val="24"/>
        </w:rPr>
        <w:t xml:space="preserve"> parents attended the parents’ evening</w:t>
      </w:r>
      <w:r w:rsidR="00D62310">
        <w:rPr>
          <w:rFonts w:ascii="Trebuchet MS" w:hAnsi="Trebuchet MS"/>
          <w:sz w:val="24"/>
          <w:szCs w:val="24"/>
        </w:rPr>
        <w:t xml:space="preserve"> and 34 parents completed the questionnaire.</w:t>
      </w:r>
    </w:p>
    <w:p w14:paraId="2FA6885C" w14:textId="269A9A50" w:rsidR="00E91384" w:rsidRPr="002E1988" w:rsidRDefault="00E91384" w:rsidP="00E91384">
      <w:pPr>
        <w:rPr>
          <w:rFonts w:ascii="Trebuchet MS" w:hAnsi="Trebuchet MS"/>
          <w:sz w:val="24"/>
          <w:szCs w:val="24"/>
        </w:rPr>
      </w:pPr>
      <w:r w:rsidRPr="002E1988">
        <w:rPr>
          <w:rFonts w:ascii="Trebuchet MS" w:hAnsi="Trebuchet MS"/>
          <w:sz w:val="24"/>
          <w:szCs w:val="24"/>
        </w:rPr>
        <w:t>Thank you for complet</w:t>
      </w:r>
      <w:r>
        <w:rPr>
          <w:rFonts w:ascii="Trebuchet MS" w:hAnsi="Trebuchet MS"/>
          <w:sz w:val="24"/>
          <w:szCs w:val="24"/>
        </w:rPr>
        <w:t xml:space="preserve">ing parental questionnaires at </w:t>
      </w:r>
      <w:r w:rsidR="00FF4EEF">
        <w:rPr>
          <w:rFonts w:ascii="Trebuchet MS" w:hAnsi="Trebuchet MS"/>
          <w:sz w:val="24"/>
          <w:szCs w:val="24"/>
        </w:rPr>
        <w:t xml:space="preserve">the Year </w:t>
      </w:r>
      <w:r w:rsidR="00BD7DFF">
        <w:rPr>
          <w:rFonts w:ascii="Trebuchet MS" w:hAnsi="Trebuchet MS"/>
          <w:sz w:val="24"/>
          <w:szCs w:val="24"/>
        </w:rPr>
        <w:t>10</w:t>
      </w:r>
      <w:r w:rsidR="00404724">
        <w:rPr>
          <w:rFonts w:ascii="Trebuchet MS" w:hAnsi="Trebuchet MS"/>
          <w:sz w:val="24"/>
          <w:szCs w:val="24"/>
        </w:rPr>
        <w:t xml:space="preserve"> </w:t>
      </w:r>
      <w:r w:rsidR="00E02A38">
        <w:rPr>
          <w:rFonts w:ascii="Trebuchet MS" w:hAnsi="Trebuchet MS"/>
          <w:sz w:val="24"/>
          <w:szCs w:val="24"/>
        </w:rPr>
        <w:t>Parents’</w:t>
      </w:r>
      <w:r>
        <w:rPr>
          <w:rFonts w:ascii="Trebuchet MS" w:hAnsi="Trebuchet MS"/>
          <w:sz w:val="24"/>
          <w:szCs w:val="24"/>
        </w:rPr>
        <w:t xml:space="preserve"> E</w:t>
      </w:r>
      <w:r w:rsidRPr="002E1988">
        <w:rPr>
          <w:rFonts w:ascii="Trebuchet MS" w:hAnsi="Trebuchet MS"/>
          <w:sz w:val="24"/>
          <w:szCs w:val="24"/>
        </w:rPr>
        <w:t>vening</w:t>
      </w:r>
      <w:r>
        <w:rPr>
          <w:rFonts w:ascii="Trebuchet MS" w:hAnsi="Trebuchet MS"/>
          <w:sz w:val="24"/>
          <w:szCs w:val="24"/>
        </w:rPr>
        <w:t xml:space="preserve"> on </w:t>
      </w:r>
      <w:r w:rsidR="00FF4EEF">
        <w:rPr>
          <w:rFonts w:ascii="Trebuchet MS" w:hAnsi="Trebuchet MS"/>
          <w:sz w:val="24"/>
          <w:szCs w:val="24"/>
        </w:rPr>
        <w:t xml:space="preserve">Thursday </w:t>
      </w:r>
      <w:r w:rsidR="00BD7DFF">
        <w:rPr>
          <w:rFonts w:ascii="Trebuchet MS" w:hAnsi="Trebuchet MS"/>
          <w:sz w:val="24"/>
          <w:szCs w:val="24"/>
        </w:rPr>
        <w:t>11 Febr</w:t>
      </w:r>
      <w:r w:rsidR="00FF4EEF">
        <w:rPr>
          <w:rFonts w:ascii="Trebuchet MS" w:hAnsi="Trebuchet MS"/>
          <w:sz w:val="24"/>
          <w:szCs w:val="24"/>
        </w:rPr>
        <w:t>uary 2016</w:t>
      </w:r>
      <w:r w:rsidRPr="002E1988">
        <w:rPr>
          <w:rFonts w:ascii="Trebuchet MS" w:hAnsi="Trebuchet MS"/>
          <w:sz w:val="24"/>
          <w:szCs w:val="24"/>
        </w:rPr>
        <w:t>. This information will be used to help us plan future improvements. Here are the results:</w:t>
      </w:r>
    </w:p>
    <w:tbl>
      <w:tblPr>
        <w:tblStyle w:val="TableGrid"/>
        <w:tblW w:w="0" w:type="auto"/>
        <w:tblLayout w:type="fixed"/>
        <w:tblLook w:val="04A0" w:firstRow="1" w:lastRow="0" w:firstColumn="1" w:lastColumn="0" w:noHBand="0" w:noVBand="1"/>
      </w:tblPr>
      <w:tblGrid>
        <w:gridCol w:w="5377"/>
        <w:gridCol w:w="1015"/>
        <w:gridCol w:w="1016"/>
        <w:gridCol w:w="1016"/>
        <w:gridCol w:w="1016"/>
        <w:gridCol w:w="1016"/>
      </w:tblGrid>
      <w:tr w:rsidR="00E91384" w:rsidRPr="002E1988" w14:paraId="55DDCAE9" w14:textId="77777777" w:rsidTr="00FF4EEF">
        <w:trPr>
          <w:trHeight w:val="470"/>
        </w:trPr>
        <w:tc>
          <w:tcPr>
            <w:tcW w:w="5377" w:type="dxa"/>
            <w:noWrap/>
            <w:hideMark/>
          </w:tcPr>
          <w:p w14:paraId="22CA07E4" w14:textId="77777777" w:rsidR="00E91384" w:rsidRPr="002E1988" w:rsidRDefault="00E91384" w:rsidP="004B1D59">
            <w:pPr>
              <w:rPr>
                <w:rFonts w:ascii="Trebuchet MS" w:hAnsi="Trebuchet MS"/>
                <w:sz w:val="20"/>
                <w:szCs w:val="24"/>
              </w:rPr>
            </w:pPr>
          </w:p>
        </w:tc>
        <w:tc>
          <w:tcPr>
            <w:tcW w:w="1015" w:type="dxa"/>
            <w:hideMark/>
          </w:tcPr>
          <w:p w14:paraId="3B9D80D5" w14:textId="77777777" w:rsidR="00E91384" w:rsidRPr="002E1988" w:rsidRDefault="00E91384" w:rsidP="004B1D59">
            <w:pPr>
              <w:rPr>
                <w:rFonts w:ascii="Trebuchet MS" w:hAnsi="Trebuchet MS"/>
                <w:sz w:val="20"/>
                <w:szCs w:val="24"/>
              </w:rPr>
            </w:pPr>
            <w:r w:rsidRPr="002E1988">
              <w:rPr>
                <w:rFonts w:ascii="Trebuchet MS" w:hAnsi="Trebuchet MS"/>
                <w:sz w:val="20"/>
                <w:szCs w:val="24"/>
              </w:rPr>
              <w:t>Strongly Agree</w:t>
            </w:r>
          </w:p>
        </w:tc>
        <w:tc>
          <w:tcPr>
            <w:tcW w:w="1016" w:type="dxa"/>
            <w:hideMark/>
          </w:tcPr>
          <w:p w14:paraId="24643E67" w14:textId="77777777" w:rsidR="00E91384" w:rsidRPr="002E1988" w:rsidRDefault="00E91384" w:rsidP="004B1D59">
            <w:pPr>
              <w:rPr>
                <w:rFonts w:ascii="Trebuchet MS" w:hAnsi="Trebuchet MS"/>
                <w:sz w:val="20"/>
                <w:szCs w:val="24"/>
              </w:rPr>
            </w:pPr>
            <w:r w:rsidRPr="002E1988">
              <w:rPr>
                <w:rFonts w:ascii="Trebuchet MS" w:hAnsi="Trebuchet MS"/>
                <w:sz w:val="20"/>
                <w:szCs w:val="24"/>
              </w:rPr>
              <w:t>Agree</w:t>
            </w:r>
          </w:p>
        </w:tc>
        <w:tc>
          <w:tcPr>
            <w:tcW w:w="1016" w:type="dxa"/>
            <w:hideMark/>
          </w:tcPr>
          <w:p w14:paraId="34BAB2C9" w14:textId="77777777" w:rsidR="00E91384" w:rsidRPr="002E1988" w:rsidRDefault="00E91384" w:rsidP="004B1D59">
            <w:pPr>
              <w:rPr>
                <w:rFonts w:ascii="Trebuchet MS" w:hAnsi="Trebuchet MS"/>
                <w:sz w:val="20"/>
                <w:szCs w:val="24"/>
              </w:rPr>
            </w:pPr>
            <w:r w:rsidRPr="002E1988">
              <w:rPr>
                <w:rFonts w:ascii="Trebuchet MS" w:hAnsi="Trebuchet MS"/>
                <w:sz w:val="20"/>
                <w:szCs w:val="24"/>
              </w:rPr>
              <w:t xml:space="preserve">Not sure </w:t>
            </w:r>
          </w:p>
        </w:tc>
        <w:tc>
          <w:tcPr>
            <w:tcW w:w="1016" w:type="dxa"/>
            <w:hideMark/>
          </w:tcPr>
          <w:p w14:paraId="796999CA" w14:textId="77777777" w:rsidR="00E91384" w:rsidRPr="002E1988" w:rsidRDefault="00E91384" w:rsidP="004B1D59">
            <w:pPr>
              <w:rPr>
                <w:rFonts w:ascii="Trebuchet MS" w:hAnsi="Trebuchet MS"/>
                <w:sz w:val="20"/>
                <w:szCs w:val="24"/>
              </w:rPr>
            </w:pPr>
            <w:r w:rsidRPr="002E1988">
              <w:rPr>
                <w:rFonts w:ascii="Trebuchet MS" w:hAnsi="Trebuchet MS"/>
                <w:sz w:val="20"/>
                <w:szCs w:val="24"/>
              </w:rPr>
              <w:t>Disagree</w:t>
            </w:r>
          </w:p>
        </w:tc>
        <w:tc>
          <w:tcPr>
            <w:tcW w:w="1016" w:type="dxa"/>
            <w:hideMark/>
          </w:tcPr>
          <w:p w14:paraId="633DD33E" w14:textId="77777777" w:rsidR="00E91384" w:rsidRPr="002E1988" w:rsidRDefault="00E91384" w:rsidP="004B1D59">
            <w:pPr>
              <w:rPr>
                <w:rFonts w:ascii="Trebuchet MS" w:hAnsi="Trebuchet MS"/>
                <w:sz w:val="20"/>
                <w:szCs w:val="24"/>
              </w:rPr>
            </w:pPr>
            <w:r w:rsidRPr="002E1988">
              <w:rPr>
                <w:rFonts w:ascii="Trebuchet MS" w:hAnsi="Trebuchet MS"/>
                <w:sz w:val="20"/>
                <w:szCs w:val="24"/>
              </w:rPr>
              <w:t>Strongly Disagree</w:t>
            </w:r>
          </w:p>
        </w:tc>
      </w:tr>
      <w:tr w:rsidR="00E91384" w:rsidRPr="002E1988" w14:paraId="2E9E21E7" w14:textId="77777777" w:rsidTr="00FF4EEF">
        <w:trPr>
          <w:trHeight w:val="511"/>
        </w:trPr>
        <w:tc>
          <w:tcPr>
            <w:tcW w:w="5377" w:type="dxa"/>
            <w:noWrap/>
            <w:vAlign w:val="center"/>
            <w:hideMark/>
          </w:tcPr>
          <w:p w14:paraId="38BE413C" w14:textId="77777777" w:rsidR="00E91384" w:rsidRPr="002E1988" w:rsidRDefault="00E91384" w:rsidP="00B12DEB">
            <w:pPr>
              <w:rPr>
                <w:rFonts w:ascii="Trebuchet MS" w:hAnsi="Trebuchet MS"/>
                <w:szCs w:val="24"/>
              </w:rPr>
            </w:pPr>
            <w:r w:rsidRPr="002E1988">
              <w:rPr>
                <w:rFonts w:ascii="Trebuchet MS" w:hAnsi="Trebuchet MS"/>
                <w:szCs w:val="24"/>
              </w:rPr>
              <w:t>My child enjoys school</w:t>
            </w:r>
          </w:p>
        </w:tc>
        <w:tc>
          <w:tcPr>
            <w:tcW w:w="1015" w:type="dxa"/>
            <w:noWrap/>
            <w:vAlign w:val="center"/>
          </w:tcPr>
          <w:p w14:paraId="75D9668C" w14:textId="463D17B0" w:rsidR="00E91384" w:rsidRPr="00404724" w:rsidRDefault="00250C56" w:rsidP="004B1D59">
            <w:pPr>
              <w:jc w:val="center"/>
              <w:rPr>
                <w:rFonts w:ascii="Trebuchet MS" w:hAnsi="Trebuchet MS"/>
                <w:color w:val="0070C0"/>
                <w:szCs w:val="24"/>
              </w:rPr>
            </w:pPr>
            <w:r>
              <w:rPr>
                <w:rFonts w:ascii="Trebuchet MS" w:hAnsi="Trebuchet MS"/>
                <w:color w:val="0070C0"/>
                <w:szCs w:val="24"/>
              </w:rPr>
              <w:t>30%</w:t>
            </w:r>
          </w:p>
        </w:tc>
        <w:tc>
          <w:tcPr>
            <w:tcW w:w="1016" w:type="dxa"/>
            <w:noWrap/>
            <w:vAlign w:val="center"/>
          </w:tcPr>
          <w:p w14:paraId="303FFB34" w14:textId="30C2A543" w:rsidR="00E91384" w:rsidRPr="00404724" w:rsidRDefault="00250C56" w:rsidP="004B1D59">
            <w:pPr>
              <w:jc w:val="center"/>
              <w:rPr>
                <w:rFonts w:ascii="Trebuchet MS" w:hAnsi="Trebuchet MS"/>
                <w:color w:val="0070C0"/>
                <w:szCs w:val="24"/>
              </w:rPr>
            </w:pPr>
            <w:r>
              <w:rPr>
                <w:rFonts w:ascii="Trebuchet MS" w:hAnsi="Trebuchet MS"/>
                <w:color w:val="0070C0"/>
                <w:szCs w:val="24"/>
              </w:rPr>
              <w:t>64%</w:t>
            </w:r>
          </w:p>
        </w:tc>
        <w:tc>
          <w:tcPr>
            <w:tcW w:w="1016" w:type="dxa"/>
            <w:noWrap/>
            <w:vAlign w:val="center"/>
          </w:tcPr>
          <w:p w14:paraId="2194B490" w14:textId="364ACB84" w:rsidR="00E91384" w:rsidRPr="00404724" w:rsidRDefault="00250C56" w:rsidP="004B1D59">
            <w:pPr>
              <w:jc w:val="center"/>
              <w:rPr>
                <w:rFonts w:ascii="Trebuchet MS" w:hAnsi="Trebuchet MS"/>
                <w:color w:val="0070C0"/>
                <w:szCs w:val="24"/>
              </w:rPr>
            </w:pPr>
            <w:r>
              <w:rPr>
                <w:rFonts w:ascii="Trebuchet MS" w:hAnsi="Trebuchet MS"/>
                <w:color w:val="0070C0"/>
                <w:szCs w:val="24"/>
              </w:rPr>
              <w:t>3%</w:t>
            </w:r>
          </w:p>
        </w:tc>
        <w:tc>
          <w:tcPr>
            <w:tcW w:w="1016" w:type="dxa"/>
            <w:noWrap/>
            <w:vAlign w:val="center"/>
          </w:tcPr>
          <w:p w14:paraId="60DFB467" w14:textId="6E6E4810" w:rsidR="00E91384" w:rsidRPr="00404724" w:rsidRDefault="00250C56" w:rsidP="004B1D59">
            <w:pPr>
              <w:jc w:val="center"/>
              <w:rPr>
                <w:rFonts w:ascii="Trebuchet MS" w:hAnsi="Trebuchet MS"/>
                <w:color w:val="0070C0"/>
                <w:szCs w:val="24"/>
              </w:rPr>
            </w:pPr>
            <w:r>
              <w:rPr>
                <w:rFonts w:ascii="Trebuchet MS" w:hAnsi="Trebuchet MS"/>
                <w:color w:val="0070C0"/>
                <w:szCs w:val="24"/>
              </w:rPr>
              <w:t>3%</w:t>
            </w:r>
          </w:p>
        </w:tc>
        <w:tc>
          <w:tcPr>
            <w:tcW w:w="1016" w:type="dxa"/>
            <w:noWrap/>
            <w:vAlign w:val="center"/>
          </w:tcPr>
          <w:p w14:paraId="0118C730" w14:textId="5881FC49" w:rsidR="00E91384" w:rsidRPr="00404724" w:rsidRDefault="00E91384" w:rsidP="004B1D59">
            <w:pPr>
              <w:jc w:val="center"/>
              <w:rPr>
                <w:rFonts w:ascii="Trebuchet MS" w:hAnsi="Trebuchet MS"/>
                <w:color w:val="0070C0"/>
                <w:szCs w:val="24"/>
              </w:rPr>
            </w:pPr>
          </w:p>
        </w:tc>
      </w:tr>
      <w:tr w:rsidR="00E91384" w:rsidRPr="002E1988" w14:paraId="4689572A" w14:textId="77777777" w:rsidTr="00FF4EEF">
        <w:trPr>
          <w:trHeight w:val="511"/>
        </w:trPr>
        <w:tc>
          <w:tcPr>
            <w:tcW w:w="5377" w:type="dxa"/>
            <w:noWrap/>
            <w:vAlign w:val="center"/>
            <w:hideMark/>
          </w:tcPr>
          <w:p w14:paraId="03876DDE" w14:textId="77777777" w:rsidR="00E91384" w:rsidRPr="002E1988" w:rsidRDefault="00E91384" w:rsidP="00B12DEB">
            <w:pPr>
              <w:rPr>
                <w:rFonts w:ascii="Trebuchet MS" w:hAnsi="Trebuchet MS"/>
                <w:szCs w:val="24"/>
              </w:rPr>
            </w:pPr>
            <w:r w:rsidRPr="002E1988">
              <w:rPr>
                <w:rFonts w:ascii="Trebuchet MS" w:hAnsi="Trebuchet MS"/>
                <w:szCs w:val="24"/>
              </w:rPr>
              <w:t>My child feels safe and well cared for at school</w:t>
            </w:r>
          </w:p>
        </w:tc>
        <w:tc>
          <w:tcPr>
            <w:tcW w:w="1015" w:type="dxa"/>
            <w:noWrap/>
            <w:vAlign w:val="center"/>
          </w:tcPr>
          <w:p w14:paraId="7D8E9F8B" w14:textId="17CF8819" w:rsidR="00E91384" w:rsidRPr="00404724" w:rsidRDefault="00250C56" w:rsidP="004B1D59">
            <w:pPr>
              <w:jc w:val="center"/>
              <w:rPr>
                <w:rFonts w:ascii="Trebuchet MS" w:hAnsi="Trebuchet MS"/>
                <w:color w:val="0070C0"/>
                <w:szCs w:val="24"/>
              </w:rPr>
            </w:pPr>
            <w:r>
              <w:rPr>
                <w:rFonts w:ascii="Trebuchet MS" w:hAnsi="Trebuchet MS"/>
                <w:color w:val="0070C0"/>
                <w:szCs w:val="24"/>
              </w:rPr>
              <w:t>42%</w:t>
            </w:r>
          </w:p>
        </w:tc>
        <w:tc>
          <w:tcPr>
            <w:tcW w:w="1016" w:type="dxa"/>
            <w:noWrap/>
            <w:vAlign w:val="center"/>
          </w:tcPr>
          <w:p w14:paraId="638BA166" w14:textId="0FA4EB58" w:rsidR="00E91384" w:rsidRPr="00404724" w:rsidRDefault="00250C56" w:rsidP="004B1D59">
            <w:pPr>
              <w:jc w:val="center"/>
              <w:rPr>
                <w:rFonts w:ascii="Trebuchet MS" w:hAnsi="Trebuchet MS"/>
                <w:color w:val="0070C0"/>
                <w:szCs w:val="24"/>
              </w:rPr>
            </w:pPr>
            <w:r>
              <w:rPr>
                <w:rFonts w:ascii="Trebuchet MS" w:hAnsi="Trebuchet MS"/>
                <w:color w:val="0070C0"/>
                <w:szCs w:val="24"/>
              </w:rPr>
              <w:t>52%</w:t>
            </w:r>
          </w:p>
        </w:tc>
        <w:tc>
          <w:tcPr>
            <w:tcW w:w="1016" w:type="dxa"/>
            <w:noWrap/>
            <w:vAlign w:val="center"/>
          </w:tcPr>
          <w:p w14:paraId="7EBBBF0F" w14:textId="44E554A7" w:rsidR="00E91384" w:rsidRPr="00404724" w:rsidRDefault="00250C56" w:rsidP="004B1D59">
            <w:pPr>
              <w:jc w:val="center"/>
              <w:rPr>
                <w:rFonts w:ascii="Trebuchet MS" w:hAnsi="Trebuchet MS"/>
                <w:color w:val="0070C0"/>
                <w:szCs w:val="24"/>
              </w:rPr>
            </w:pPr>
            <w:r>
              <w:rPr>
                <w:rFonts w:ascii="Trebuchet MS" w:hAnsi="Trebuchet MS"/>
                <w:color w:val="0070C0"/>
                <w:szCs w:val="24"/>
              </w:rPr>
              <w:t>6%</w:t>
            </w:r>
          </w:p>
        </w:tc>
        <w:tc>
          <w:tcPr>
            <w:tcW w:w="1016" w:type="dxa"/>
            <w:noWrap/>
            <w:vAlign w:val="center"/>
          </w:tcPr>
          <w:p w14:paraId="039DB011" w14:textId="77777777" w:rsidR="00E91384" w:rsidRPr="00404724" w:rsidRDefault="00E91384" w:rsidP="004B1D59">
            <w:pPr>
              <w:jc w:val="center"/>
              <w:rPr>
                <w:rFonts w:ascii="Trebuchet MS" w:hAnsi="Trebuchet MS"/>
                <w:color w:val="0070C0"/>
                <w:szCs w:val="24"/>
              </w:rPr>
            </w:pPr>
          </w:p>
        </w:tc>
        <w:tc>
          <w:tcPr>
            <w:tcW w:w="1016" w:type="dxa"/>
            <w:noWrap/>
            <w:vAlign w:val="center"/>
          </w:tcPr>
          <w:p w14:paraId="53783B57" w14:textId="77777777" w:rsidR="00E91384" w:rsidRPr="00404724" w:rsidRDefault="00E91384" w:rsidP="004B1D59">
            <w:pPr>
              <w:jc w:val="center"/>
              <w:rPr>
                <w:rFonts w:ascii="Trebuchet MS" w:hAnsi="Trebuchet MS"/>
                <w:color w:val="0070C0"/>
                <w:szCs w:val="24"/>
              </w:rPr>
            </w:pPr>
          </w:p>
        </w:tc>
      </w:tr>
      <w:tr w:rsidR="00E91384" w:rsidRPr="002E1988" w14:paraId="7ACCFD1D" w14:textId="77777777" w:rsidTr="00FF4EEF">
        <w:trPr>
          <w:trHeight w:val="511"/>
        </w:trPr>
        <w:tc>
          <w:tcPr>
            <w:tcW w:w="5377" w:type="dxa"/>
            <w:noWrap/>
            <w:vAlign w:val="center"/>
            <w:hideMark/>
          </w:tcPr>
          <w:p w14:paraId="1DE1C8F1" w14:textId="77777777" w:rsidR="00E91384" w:rsidRPr="002E1988" w:rsidRDefault="00E91384" w:rsidP="00B12DEB">
            <w:pPr>
              <w:rPr>
                <w:rFonts w:ascii="Trebuchet MS" w:hAnsi="Trebuchet MS"/>
                <w:szCs w:val="24"/>
              </w:rPr>
            </w:pPr>
            <w:r w:rsidRPr="002E1988">
              <w:rPr>
                <w:rFonts w:ascii="Trebuchet MS" w:hAnsi="Trebuchet MS"/>
                <w:szCs w:val="24"/>
              </w:rPr>
              <w:t>I am kept well informed about my child's progress</w:t>
            </w:r>
          </w:p>
        </w:tc>
        <w:tc>
          <w:tcPr>
            <w:tcW w:w="1015" w:type="dxa"/>
            <w:noWrap/>
            <w:vAlign w:val="center"/>
          </w:tcPr>
          <w:p w14:paraId="79E6817D" w14:textId="2CED61A9" w:rsidR="00E91384" w:rsidRPr="00404724" w:rsidRDefault="00250C56" w:rsidP="004B1D59">
            <w:pPr>
              <w:jc w:val="center"/>
              <w:rPr>
                <w:rFonts w:ascii="Trebuchet MS" w:hAnsi="Trebuchet MS"/>
                <w:color w:val="0070C0"/>
                <w:szCs w:val="24"/>
              </w:rPr>
            </w:pPr>
            <w:r>
              <w:rPr>
                <w:rFonts w:ascii="Trebuchet MS" w:hAnsi="Trebuchet MS"/>
                <w:color w:val="0070C0"/>
                <w:szCs w:val="24"/>
              </w:rPr>
              <w:t>30%</w:t>
            </w:r>
          </w:p>
        </w:tc>
        <w:tc>
          <w:tcPr>
            <w:tcW w:w="1016" w:type="dxa"/>
            <w:noWrap/>
            <w:vAlign w:val="center"/>
          </w:tcPr>
          <w:p w14:paraId="1B02A49B" w14:textId="29C865D1" w:rsidR="00E91384" w:rsidRPr="00404724" w:rsidRDefault="00250C56" w:rsidP="004B1D59">
            <w:pPr>
              <w:jc w:val="center"/>
              <w:rPr>
                <w:rFonts w:ascii="Trebuchet MS" w:hAnsi="Trebuchet MS"/>
                <w:color w:val="0070C0"/>
                <w:szCs w:val="24"/>
              </w:rPr>
            </w:pPr>
            <w:r>
              <w:rPr>
                <w:rFonts w:ascii="Trebuchet MS" w:hAnsi="Trebuchet MS"/>
                <w:color w:val="0070C0"/>
                <w:szCs w:val="24"/>
              </w:rPr>
              <w:t>55%</w:t>
            </w:r>
          </w:p>
        </w:tc>
        <w:tc>
          <w:tcPr>
            <w:tcW w:w="1016" w:type="dxa"/>
            <w:noWrap/>
            <w:vAlign w:val="center"/>
          </w:tcPr>
          <w:p w14:paraId="4F717C17" w14:textId="07F6B91A" w:rsidR="00E91384" w:rsidRPr="00404724" w:rsidRDefault="00250C56" w:rsidP="004B1D59">
            <w:pPr>
              <w:jc w:val="center"/>
              <w:rPr>
                <w:rFonts w:ascii="Trebuchet MS" w:hAnsi="Trebuchet MS"/>
                <w:color w:val="0070C0"/>
                <w:szCs w:val="24"/>
              </w:rPr>
            </w:pPr>
            <w:r>
              <w:rPr>
                <w:rFonts w:ascii="Trebuchet MS" w:hAnsi="Trebuchet MS"/>
                <w:color w:val="0070C0"/>
                <w:szCs w:val="24"/>
              </w:rPr>
              <w:t>9%</w:t>
            </w:r>
          </w:p>
        </w:tc>
        <w:tc>
          <w:tcPr>
            <w:tcW w:w="1016" w:type="dxa"/>
            <w:noWrap/>
            <w:vAlign w:val="center"/>
          </w:tcPr>
          <w:p w14:paraId="4FB25785" w14:textId="56F3B2CF" w:rsidR="00E91384" w:rsidRPr="00404724" w:rsidRDefault="00250C56" w:rsidP="004B1D59">
            <w:pPr>
              <w:jc w:val="center"/>
              <w:rPr>
                <w:rFonts w:ascii="Trebuchet MS" w:hAnsi="Trebuchet MS"/>
                <w:color w:val="0070C0"/>
                <w:szCs w:val="24"/>
              </w:rPr>
            </w:pPr>
            <w:r>
              <w:rPr>
                <w:rFonts w:ascii="Trebuchet MS" w:hAnsi="Trebuchet MS"/>
                <w:color w:val="0070C0"/>
                <w:szCs w:val="24"/>
              </w:rPr>
              <w:t>6%</w:t>
            </w:r>
          </w:p>
        </w:tc>
        <w:tc>
          <w:tcPr>
            <w:tcW w:w="1016" w:type="dxa"/>
            <w:noWrap/>
            <w:vAlign w:val="center"/>
          </w:tcPr>
          <w:p w14:paraId="07D46901" w14:textId="6FA94A74" w:rsidR="00E91384" w:rsidRPr="00404724" w:rsidRDefault="00E91384" w:rsidP="004B1D59">
            <w:pPr>
              <w:jc w:val="center"/>
              <w:rPr>
                <w:rFonts w:ascii="Trebuchet MS" w:hAnsi="Trebuchet MS"/>
                <w:color w:val="0070C0"/>
                <w:szCs w:val="24"/>
              </w:rPr>
            </w:pPr>
          </w:p>
        </w:tc>
      </w:tr>
      <w:tr w:rsidR="00E91384" w:rsidRPr="002E1988" w14:paraId="13E327B8" w14:textId="77777777" w:rsidTr="00FF4EEF">
        <w:trPr>
          <w:trHeight w:val="511"/>
        </w:trPr>
        <w:tc>
          <w:tcPr>
            <w:tcW w:w="5377" w:type="dxa"/>
            <w:noWrap/>
            <w:vAlign w:val="center"/>
            <w:hideMark/>
          </w:tcPr>
          <w:p w14:paraId="251732C1" w14:textId="77777777" w:rsidR="00E91384" w:rsidRPr="002E1988" w:rsidRDefault="00E91384" w:rsidP="00B12DEB">
            <w:pPr>
              <w:rPr>
                <w:rFonts w:ascii="Trebuchet MS" w:hAnsi="Trebuchet MS"/>
                <w:szCs w:val="24"/>
              </w:rPr>
            </w:pPr>
            <w:r w:rsidRPr="002E1988">
              <w:rPr>
                <w:rFonts w:ascii="Trebuchet MS" w:hAnsi="Trebuchet MS"/>
                <w:szCs w:val="24"/>
              </w:rPr>
              <w:t xml:space="preserve">My child knows their targets and how to improve further </w:t>
            </w:r>
          </w:p>
        </w:tc>
        <w:tc>
          <w:tcPr>
            <w:tcW w:w="1015" w:type="dxa"/>
            <w:noWrap/>
            <w:vAlign w:val="center"/>
          </w:tcPr>
          <w:p w14:paraId="0602DB47" w14:textId="5E1F8AE9" w:rsidR="00E91384" w:rsidRPr="00404724" w:rsidRDefault="00250C56" w:rsidP="004B1D59">
            <w:pPr>
              <w:jc w:val="center"/>
              <w:rPr>
                <w:rFonts w:ascii="Trebuchet MS" w:hAnsi="Trebuchet MS"/>
                <w:color w:val="0070C0"/>
                <w:szCs w:val="24"/>
              </w:rPr>
            </w:pPr>
            <w:r>
              <w:rPr>
                <w:rFonts w:ascii="Trebuchet MS" w:hAnsi="Trebuchet MS"/>
                <w:color w:val="0070C0"/>
                <w:szCs w:val="24"/>
              </w:rPr>
              <w:t>42%</w:t>
            </w:r>
          </w:p>
        </w:tc>
        <w:tc>
          <w:tcPr>
            <w:tcW w:w="1016" w:type="dxa"/>
            <w:noWrap/>
            <w:vAlign w:val="center"/>
          </w:tcPr>
          <w:p w14:paraId="36A2D902" w14:textId="7B20F311" w:rsidR="00E91384" w:rsidRPr="00404724" w:rsidRDefault="00250C56" w:rsidP="004B1D59">
            <w:pPr>
              <w:jc w:val="center"/>
              <w:rPr>
                <w:rFonts w:ascii="Trebuchet MS" w:hAnsi="Trebuchet MS"/>
                <w:color w:val="0070C0"/>
                <w:szCs w:val="24"/>
              </w:rPr>
            </w:pPr>
            <w:r>
              <w:rPr>
                <w:rFonts w:ascii="Trebuchet MS" w:hAnsi="Trebuchet MS"/>
                <w:color w:val="0070C0"/>
                <w:szCs w:val="24"/>
              </w:rPr>
              <w:t>55%</w:t>
            </w:r>
          </w:p>
        </w:tc>
        <w:tc>
          <w:tcPr>
            <w:tcW w:w="1016" w:type="dxa"/>
            <w:noWrap/>
            <w:vAlign w:val="center"/>
          </w:tcPr>
          <w:p w14:paraId="206BEDA2" w14:textId="5E1F848D" w:rsidR="00E91384" w:rsidRPr="00404724" w:rsidRDefault="00E91384" w:rsidP="004B1D59">
            <w:pPr>
              <w:jc w:val="center"/>
              <w:rPr>
                <w:rFonts w:ascii="Trebuchet MS" w:hAnsi="Trebuchet MS"/>
                <w:color w:val="0070C0"/>
                <w:szCs w:val="24"/>
              </w:rPr>
            </w:pPr>
          </w:p>
        </w:tc>
        <w:tc>
          <w:tcPr>
            <w:tcW w:w="1016" w:type="dxa"/>
            <w:noWrap/>
            <w:vAlign w:val="center"/>
          </w:tcPr>
          <w:p w14:paraId="67881366" w14:textId="3A19DEFE" w:rsidR="00E91384" w:rsidRPr="00404724" w:rsidRDefault="00250C56" w:rsidP="004B1D59">
            <w:pPr>
              <w:jc w:val="center"/>
              <w:rPr>
                <w:rFonts w:ascii="Trebuchet MS" w:hAnsi="Trebuchet MS"/>
                <w:color w:val="0070C0"/>
                <w:szCs w:val="24"/>
              </w:rPr>
            </w:pPr>
            <w:r>
              <w:rPr>
                <w:rFonts w:ascii="Trebuchet MS" w:hAnsi="Trebuchet MS"/>
                <w:color w:val="0070C0"/>
                <w:szCs w:val="24"/>
              </w:rPr>
              <w:t>3%</w:t>
            </w:r>
          </w:p>
        </w:tc>
        <w:tc>
          <w:tcPr>
            <w:tcW w:w="1016" w:type="dxa"/>
            <w:noWrap/>
            <w:vAlign w:val="center"/>
          </w:tcPr>
          <w:p w14:paraId="6A5D2F0E" w14:textId="77777777" w:rsidR="00E91384" w:rsidRPr="00404724" w:rsidRDefault="00E91384" w:rsidP="004B1D59">
            <w:pPr>
              <w:jc w:val="center"/>
              <w:rPr>
                <w:rFonts w:ascii="Trebuchet MS" w:hAnsi="Trebuchet MS"/>
                <w:color w:val="0070C0"/>
                <w:szCs w:val="24"/>
              </w:rPr>
            </w:pPr>
          </w:p>
        </w:tc>
      </w:tr>
      <w:tr w:rsidR="00E91384" w:rsidRPr="002E1988" w14:paraId="3281712B" w14:textId="77777777" w:rsidTr="00FF4EEF">
        <w:trPr>
          <w:trHeight w:val="511"/>
        </w:trPr>
        <w:tc>
          <w:tcPr>
            <w:tcW w:w="5377" w:type="dxa"/>
            <w:noWrap/>
            <w:vAlign w:val="center"/>
            <w:hideMark/>
          </w:tcPr>
          <w:p w14:paraId="0C778C72" w14:textId="77777777" w:rsidR="00E91384" w:rsidRPr="002E1988" w:rsidRDefault="00E91384" w:rsidP="00B12DEB">
            <w:pPr>
              <w:rPr>
                <w:rFonts w:ascii="Trebuchet MS" w:hAnsi="Trebuchet MS"/>
                <w:szCs w:val="24"/>
              </w:rPr>
            </w:pPr>
            <w:r w:rsidRPr="002E1988">
              <w:rPr>
                <w:rFonts w:ascii="Trebuchet MS" w:hAnsi="Trebuchet MS"/>
                <w:szCs w:val="24"/>
              </w:rPr>
              <w:t xml:space="preserve">My child gets the right amount of homework to support his/her learning </w:t>
            </w:r>
          </w:p>
        </w:tc>
        <w:tc>
          <w:tcPr>
            <w:tcW w:w="1015" w:type="dxa"/>
            <w:noWrap/>
            <w:vAlign w:val="center"/>
          </w:tcPr>
          <w:p w14:paraId="6153B9A5" w14:textId="0D8C8E05" w:rsidR="00E91384" w:rsidRPr="00404724" w:rsidRDefault="00250C56" w:rsidP="008E5B5E">
            <w:pPr>
              <w:jc w:val="center"/>
              <w:rPr>
                <w:rFonts w:ascii="Trebuchet MS" w:hAnsi="Trebuchet MS"/>
                <w:color w:val="0070C0"/>
                <w:szCs w:val="24"/>
              </w:rPr>
            </w:pPr>
            <w:r>
              <w:rPr>
                <w:rFonts w:ascii="Trebuchet MS" w:hAnsi="Trebuchet MS"/>
                <w:color w:val="0070C0"/>
                <w:szCs w:val="24"/>
              </w:rPr>
              <w:t>30%</w:t>
            </w:r>
          </w:p>
        </w:tc>
        <w:tc>
          <w:tcPr>
            <w:tcW w:w="1016" w:type="dxa"/>
            <w:noWrap/>
            <w:vAlign w:val="center"/>
          </w:tcPr>
          <w:p w14:paraId="6405CCAD" w14:textId="6430FDD4" w:rsidR="00E91384" w:rsidRPr="00404724" w:rsidRDefault="00250C56" w:rsidP="004B1D59">
            <w:pPr>
              <w:jc w:val="center"/>
              <w:rPr>
                <w:rFonts w:ascii="Trebuchet MS" w:hAnsi="Trebuchet MS"/>
                <w:color w:val="0070C0"/>
                <w:szCs w:val="24"/>
              </w:rPr>
            </w:pPr>
            <w:r>
              <w:rPr>
                <w:rFonts w:ascii="Trebuchet MS" w:hAnsi="Trebuchet MS"/>
                <w:color w:val="0070C0"/>
                <w:szCs w:val="24"/>
              </w:rPr>
              <w:t>55%</w:t>
            </w:r>
          </w:p>
        </w:tc>
        <w:tc>
          <w:tcPr>
            <w:tcW w:w="1016" w:type="dxa"/>
            <w:noWrap/>
            <w:vAlign w:val="center"/>
          </w:tcPr>
          <w:p w14:paraId="4D89EB9A" w14:textId="468687B4" w:rsidR="00E91384" w:rsidRPr="00404724" w:rsidRDefault="00250C56" w:rsidP="004B1D59">
            <w:pPr>
              <w:jc w:val="center"/>
              <w:rPr>
                <w:rFonts w:ascii="Trebuchet MS" w:hAnsi="Trebuchet MS"/>
                <w:color w:val="0070C0"/>
                <w:szCs w:val="24"/>
              </w:rPr>
            </w:pPr>
            <w:r>
              <w:rPr>
                <w:rFonts w:ascii="Trebuchet MS" w:hAnsi="Trebuchet MS"/>
                <w:color w:val="0070C0"/>
                <w:szCs w:val="24"/>
              </w:rPr>
              <w:t>6%</w:t>
            </w:r>
          </w:p>
        </w:tc>
        <w:tc>
          <w:tcPr>
            <w:tcW w:w="1016" w:type="dxa"/>
            <w:noWrap/>
            <w:vAlign w:val="center"/>
          </w:tcPr>
          <w:p w14:paraId="3F205C38" w14:textId="3210EE7E" w:rsidR="00E91384" w:rsidRPr="00404724" w:rsidRDefault="00250C56" w:rsidP="004B1D59">
            <w:pPr>
              <w:jc w:val="center"/>
              <w:rPr>
                <w:rFonts w:ascii="Trebuchet MS" w:hAnsi="Trebuchet MS"/>
                <w:color w:val="0070C0"/>
                <w:szCs w:val="24"/>
              </w:rPr>
            </w:pPr>
            <w:r>
              <w:rPr>
                <w:rFonts w:ascii="Trebuchet MS" w:hAnsi="Trebuchet MS"/>
                <w:color w:val="0070C0"/>
                <w:szCs w:val="24"/>
              </w:rPr>
              <w:t>6%</w:t>
            </w:r>
          </w:p>
        </w:tc>
        <w:tc>
          <w:tcPr>
            <w:tcW w:w="1016" w:type="dxa"/>
            <w:noWrap/>
            <w:vAlign w:val="center"/>
          </w:tcPr>
          <w:p w14:paraId="577EB20D" w14:textId="4E9A130B" w:rsidR="00E91384" w:rsidRPr="00404724" w:rsidRDefault="00250C56" w:rsidP="004B1D59">
            <w:pPr>
              <w:jc w:val="center"/>
              <w:rPr>
                <w:rFonts w:ascii="Trebuchet MS" w:hAnsi="Trebuchet MS"/>
                <w:color w:val="0070C0"/>
                <w:szCs w:val="24"/>
              </w:rPr>
            </w:pPr>
            <w:r>
              <w:rPr>
                <w:rFonts w:ascii="Trebuchet MS" w:hAnsi="Trebuchet MS"/>
                <w:color w:val="0070C0"/>
                <w:szCs w:val="24"/>
              </w:rPr>
              <w:t>3%</w:t>
            </w:r>
          </w:p>
        </w:tc>
      </w:tr>
      <w:tr w:rsidR="00E91384" w:rsidRPr="002E1988" w14:paraId="312F2D0E" w14:textId="77777777" w:rsidTr="00FF4EEF">
        <w:trPr>
          <w:trHeight w:val="511"/>
        </w:trPr>
        <w:tc>
          <w:tcPr>
            <w:tcW w:w="5377" w:type="dxa"/>
            <w:noWrap/>
            <w:vAlign w:val="center"/>
            <w:hideMark/>
          </w:tcPr>
          <w:p w14:paraId="2ADF4D4C" w14:textId="77777777" w:rsidR="00E91384" w:rsidRPr="002E1988" w:rsidRDefault="00E91384" w:rsidP="00B12DEB">
            <w:pPr>
              <w:rPr>
                <w:rFonts w:ascii="Trebuchet MS" w:hAnsi="Trebuchet MS"/>
                <w:szCs w:val="24"/>
              </w:rPr>
            </w:pPr>
            <w:r w:rsidRPr="002E1988">
              <w:rPr>
                <w:rFonts w:ascii="Trebuchet MS" w:hAnsi="Trebuchet MS"/>
                <w:szCs w:val="24"/>
              </w:rPr>
              <w:t>School provides a good range of activities outside lesson time (the SCAMPs programme)</w:t>
            </w:r>
          </w:p>
        </w:tc>
        <w:tc>
          <w:tcPr>
            <w:tcW w:w="1015" w:type="dxa"/>
            <w:noWrap/>
            <w:vAlign w:val="center"/>
          </w:tcPr>
          <w:p w14:paraId="53A52BCF" w14:textId="07D95A7A" w:rsidR="00E91384" w:rsidRPr="00404724" w:rsidRDefault="00250C56" w:rsidP="004B1D59">
            <w:pPr>
              <w:jc w:val="center"/>
              <w:rPr>
                <w:rFonts w:ascii="Trebuchet MS" w:hAnsi="Trebuchet MS"/>
                <w:color w:val="0070C0"/>
                <w:szCs w:val="24"/>
              </w:rPr>
            </w:pPr>
            <w:r>
              <w:rPr>
                <w:rFonts w:ascii="Trebuchet MS" w:hAnsi="Trebuchet MS"/>
                <w:color w:val="0070C0"/>
                <w:szCs w:val="24"/>
              </w:rPr>
              <w:t>33%</w:t>
            </w:r>
          </w:p>
        </w:tc>
        <w:tc>
          <w:tcPr>
            <w:tcW w:w="1016" w:type="dxa"/>
            <w:noWrap/>
            <w:vAlign w:val="center"/>
          </w:tcPr>
          <w:p w14:paraId="028E7DD1" w14:textId="3870A6C1" w:rsidR="00E91384" w:rsidRPr="00404724" w:rsidRDefault="00250C56" w:rsidP="004B1D59">
            <w:pPr>
              <w:jc w:val="center"/>
              <w:rPr>
                <w:rFonts w:ascii="Trebuchet MS" w:hAnsi="Trebuchet MS"/>
                <w:color w:val="0070C0"/>
                <w:szCs w:val="24"/>
              </w:rPr>
            </w:pPr>
            <w:r>
              <w:rPr>
                <w:rFonts w:ascii="Trebuchet MS" w:hAnsi="Trebuchet MS"/>
                <w:color w:val="0070C0"/>
                <w:szCs w:val="24"/>
              </w:rPr>
              <w:t>27%</w:t>
            </w:r>
          </w:p>
        </w:tc>
        <w:tc>
          <w:tcPr>
            <w:tcW w:w="1016" w:type="dxa"/>
            <w:noWrap/>
            <w:vAlign w:val="center"/>
          </w:tcPr>
          <w:p w14:paraId="2F7D77B2" w14:textId="54BA08F0" w:rsidR="00E91384" w:rsidRPr="00404724" w:rsidRDefault="00250C56" w:rsidP="004B1D59">
            <w:pPr>
              <w:jc w:val="center"/>
              <w:rPr>
                <w:rFonts w:ascii="Trebuchet MS" w:hAnsi="Trebuchet MS"/>
                <w:color w:val="0070C0"/>
                <w:szCs w:val="24"/>
              </w:rPr>
            </w:pPr>
            <w:r>
              <w:rPr>
                <w:rFonts w:ascii="Trebuchet MS" w:hAnsi="Trebuchet MS"/>
                <w:color w:val="0070C0"/>
                <w:szCs w:val="24"/>
              </w:rPr>
              <w:t>6%</w:t>
            </w:r>
          </w:p>
        </w:tc>
        <w:tc>
          <w:tcPr>
            <w:tcW w:w="1016" w:type="dxa"/>
            <w:noWrap/>
            <w:vAlign w:val="center"/>
          </w:tcPr>
          <w:p w14:paraId="7B65A70D" w14:textId="7FF5BC52" w:rsidR="00E91384" w:rsidRPr="00404724" w:rsidRDefault="00250C56" w:rsidP="004B1D59">
            <w:pPr>
              <w:jc w:val="center"/>
              <w:rPr>
                <w:rFonts w:ascii="Trebuchet MS" w:hAnsi="Trebuchet MS"/>
                <w:color w:val="0070C0"/>
                <w:szCs w:val="24"/>
              </w:rPr>
            </w:pPr>
            <w:r>
              <w:rPr>
                <w:rFonts w:ascii="Trebuchet MS" w:hAnsi="Trebuchet MS"/>
                <w:color w:val="0070C0"/>
                <w:szCs w:val="24"/>
              </w:rPr>
              <w:t>3%</w:t>
            </w:r>
          </w:p>
        </w:tc>
        <w:tc>
          <w:tcPr>
            <w:tcW w:w="1016" w:type="dxa"/>
            <w:noWrap/>
            <w:vAlign w:val="center"/>
          </w:tcPr>
          <w:p w14:paraId="05C6A832" w14:textId="11468D87" w:rsidR="00E91384" w:rsidRPr="00404724" w:rsidRDefault="00250C56" w:rsidP="004B1D59">
            <w:pPr>
              <w:jc w:val="center"/>
              <w:rPr>
                <w:rFonts w:ascii="Trebuchet MS" w:hAnsi="Trebuchet MS"/>
                <w:color w:val="0070C0"/>
                <w:szCs w:val="24"/>
              </w:rPr>
            </w:pPr>
            <w:r>
              <w:rPr>
                <w:rFonts w:ascii="Trebuchet MS" w:hAnsi="Trebuchet MS"/>
                <w:color w:val="0070C0"/>
                <w:szCs w:val="24"/>
              </w:rPr>
              <w:t>3%</w:t>
            </w:r>
          </w:p>
        </w:tc>
      </w:tr>
      <w:tr w:rsidR="00E91384" w:rsidRPr="002E1988" w14:paraId="4FF0E025" w14:textId="77777777" w:rsidTr="00FF4EEF">
        <w:trPr>
          <w:trHeight w:val="511"/>
        </w:trPr>
        <w:tc>
          <w:tcPr>
            <w:tcW w:w="5377" w:type="dxa"/>
            <w:noWrap/>
            <w:vAlign w:val="center"/>
            <w:hideMark/>
          </w:tcPr>
          <w:p w14:paraId="79E02FF9" w14:textId="77777777" w:rsidR="00E91384" w:rsidRPr="002E1988" w:rsidRDefault="00E91384" w:rsidP="00B12DEB">
            <w:pPr>
              <w:rPr>
                <w:rFonts w:ascii="Trebuchet MS" w:hAnsi="Trebuchet MS"/>
                <w:szCs w:val="24"/>
              </w:rPr>
            </w:pPr>
            <w:r w:rsidRPr="002E1988">
              <w:rPr>
                <w:rFonts w:ascii="Trebuchet MS" w:hAnsi="Trebuchet MS"/>
                <w:szCs w:val="24"/>
              </w:rPr>
              <w:t xml:space="preserve">School works in close partnership with parents </w:t>
            </w:r>
          </w:p>
        </w:tc>
        <w:tc>
          <w:tcPr>
            <w:tcW w:w="1015" w:type="dxa"/>
            <w:noWrap/>
            <w:vAlign w:val="center"/>
          </w:tcPr>
          <w:p w14:paraId="289D6503" w14:textId="5AB031B5" w:rsidR="00E91384" w:rsidRPr="00404724" w:rsidRDefault="00250C56" w:rsidP="004B1D59">
            <w:pPr>
              <w:jc w:val="center"/>
              <w:rPr>
                <w:rFonts w:ascii="Trebuchet MS" w:hAnsi="Trebuchet MS"/>
                <w:color w:val="0070C0"/>
                <w:szCs w:val="24"/>
              </w:rPr>
            </w:pPr>
            <w:r>
              <w:rPr>
                <w:rFonts w:ascii="Trebuchet MS" w:hAnsi="Trebuchet MS"/>
                <w:color w:val="0070C0"/>
                <w:szCs w:val="24"/>
              </w:rPr>
              <w:t>36%</w:t>
            </w:r>
          </w:p>
        </w:tc>
        <w:tc>
          <w:tcPr>
            <w:tcW w:w="1016" w:type="dxa"/>
            <w:noWrap/>
            <w:vAlign w:val="center"/>
          </w:tcPr>
          <w:p w14:paraId="3938D9D0" w14:textId="346FD967" w:rsidR="00E91384" w:rsidRPr="00404724" w:rsidRDefault="00250C56" w:rsidP="00E02A38">
            <w:pPr>
              <w:jc w:val="center"/>
              <w:rPr>
                <w:rFonts w:ascii="Trebuchet MS" w:hAnsi="Trebuchet MS"/>
                <w:color w:val="0070C0"/>
                <w:szCs w:val="24"/>
              </w:rPr>
            </w:pPr>
            <w:r>
              <w:rPr>
                <w:rFonts w:ascii="Trebuchet MS" w:hAnsi="Trebuchet MS"/>
                <w:color w:val="0070C0"/>
                <w:szCs w:val="24"/>
              </w:rPr>
              <w:t>39%</w:t>
            </w:r>
          </w:p>
        </w:tc>
        <w:tc>
          <w:tcPr>
            <w:tcW w:w="1016" w:type="dxa"/>
            <w:noWrap/>
            <w:vAlign w:val="center"/>
          </w:tcPr>
          <w:p w14:paraId="5508E378" w14:textId="41F4066E" w:rsidR="00E91384" w:rsidRPr="00404724" w:rsidRDefault="00250C56" w:rsidP="004B1D59">
            <w:pPr>
              <w:jc w:val="center"/>
              <w:rPr>
                <w:rFonts w:ascii="Trebuchet MS" w:hAnsi="Trebuchet MS"/>
                <w:color w:val="0070C0"/>
                <w:szCs w:val="24"/>
              </w:rPr>
            </w:pPr>
            <w:r>
              <w:rPr>
                <w:rFonts w:ascii="Trebuchet MS" w:hAnsi="Trebuchet MS"/>
                <w:color w:val="0070C0"/>
                <w:szCs w:val="24"/>
              </w:rPr>
              <w:t>12%</w:t>
            </w:r>
          </w:p>
        </w:tc>
        <w:tc>
          <w:tcPr>
            <w:tcW w:w="1016" w:type="dxa"/>
            <w:noWrap/>
            <w:vAlign w:val="center"/>
          </w:tcPr>
          <w:p w14:paraId="510B4371" w14:textId="49A784C6" w:rsidR="00E91384" w:rsidRPr="00404724" w:rsidRDefault="00250C56" w:rsidP="004B1D59">
            <w:pPr>
              <w:jc w:val="center"/>
              <w:rPr>
                <w:rFonts w:ascii="Trebuchet MS" w:hAnsi="Trebuchet MS"/>
                <w:color w:val="0070C0"/>
                <w:szCs w:val="24"/>
              </w:rPr>
            </w:pPr>
            <w:r>
              <w:rPr>
                <w:rFonts w:ascii="Trebuchet MS" w:hAnsi="Trebuchet MS"/>
                <w:color w:val="0070C0"/>
                <w:szCs w:val="24"/>
              </w:rPr>
              <w:t>12%</w:t>
            </w:r>
          </w:p>
        </w:tc>
        <w:tc>
          <w:tcPr>
            <w:tcW w:w="1016" w:type="dxa"/>
            <w:noWrap/>
            <w:vAlign w:val="center"/>
          </w:tcPr>
          <w:p w14:paraId="38271F84" w14:textId="77777777" w:rsidR="00E91384" w:rsidRPr="00404724" w:rsidRDefault="00E91384" w:rsidP="004B1D59">
            <w:pPr>
              <w:jc w:val="center"/>
              <w:rPr>
                <w:rFonts w:ascii="Trebuchet MS" w:hAnsi="Trebuchet MS"/>
                <w:color w:val="0070C0"/>
                <w:szCs w:val="24"/>
              </w:rPr>
            </w:pPr>
          </w:p>
        </w:tc>
      </w:tr>
      <w:tr w:rsidR="00E91384" w:rsidRPr="002E1988" w14:paraId="7A01B5D3" w14:textId="77777777" w:rsidTr="00FF4EEF">
        <w:trPr>
          <w:trHeight w:val="511"/>
        </w:trPr>
        <w:tc>
          <w:tcPr>
            <w:tcW w:w="5377" w:type="dxa"/>
            <w:noWrap/>
            <w:vAlign w:val="center"/>
            <w:hideMark/>
          </w:tcPr>
          <w:p w14:paraId="66D3D96F" w14:textId="77777777" w:rsidR="00E91384" w:rsidRPr="002E1988" w:rsidRDefault="00E91384" w:rsidP="00B12DEB">
            <w:pPr>
              <w:rPr>
                <w:rFonts w:ascii="Trebuchet MS" w:hAnsi="Trebuchet MS"/>
                <w:szCs w:val="24"/>
              </w:rPr>
            </w:pPr>
            <w:r w:rsidRPr="002E1988">
              <w:rPr>
                <w:rFonts w:ascii="Trebuchet MS" w:hAnsi="Trebuchet MS"/>
                <w:szCs w:val="24"/>
              </w:rPr>
              <w:t xml:space="preserve">School encourages high standards of behaviour and attendance </w:t>
            </w:r>
          </w:p>
        </w:tc>
        <w:tc>
          <w:tcPr>
            <w:tcW w:w="1015" w:type="dxa"/>
            <w:noWrap/>
            <w:vAlign w:val="center"/>
          </w:tcPr>
          <w:p w14:paraId="68496A0A" w14:textId="3A9D7F77" w:rsidR="00E91384" w:rsidRPr="00404724" w:rsidRDefault="00250C56" w:rsidP="004B1D59">
            <w:pPr>
              <w:jc w:val="center"/>
              <w:rPr>
                <w:rFonts w:ascii="Trebuchet MS" w:hAnsi="Trebuchet MS"/>
                <w:color w:val="0070C0"/>
                <w:szCs w:val="24"/>
              </w:rPr>
            </w:pPr>
            <w:r>
              <w:rPr>
                <w:rFonts w:ascii="Trebuchet MS" w:hAnsi="Trebuchet MS"/>
                <w:color w:val="0070C0"/>
                <w:szCs w:val="24"/>
              </w:rPr>
              <w:t>58%</w:t>
            </w:r>
          </w:p>
        </w:tc>
        <w:tc>
          <w:tcPr>
            <w:tcW w:w="1016" w:type="dxa"/>
            <w:noWrap/>
            <w:vAlign w:val="center"/>
          </w:tcPr>
          <w:p w14:paraId="6375DEFE" w14:textId="166953DC" w:rsidR="00E91384" w:rsidRPr="00404724" w:rsidRDefault="00250C56" w:rsidP="004B1D59">
            <w:pPr>
              <w:jc w:val="center"/>
              <w:rPr>
                <w:rFonts w:ascii="Trebuchet MS" w:hAnsi="Trebuchet MS"/>
                <w:color w:val="0070C0"/>
                <w:szCs w:val="24"/>
              </w:rPr>
            </w:pPr>
            <w:r>
              <w:rPr>
                <w:rFonts w:ascii="Trebuchet MS" w:hAnsi="Trebuchet MS"/>
                <w:color w:val="0070C0"/>
                <w:szCs w:val="24"/>
              </w:rPr>
              <w:t>36%</w:t>
            </w:r>
          </w:p>
        </w:tc>
        <w:tc>
          <w:tcPr>
            <w:tcW w:w="1016" w:type="dxa"/>
            <w:noWrap/>
            <w:vAlign w:val="center"/>
          </w:tcPr>
          <w:p w14:paraId="3BF89C8D" w14:textId="21A6083A" w:rsidR="00E91384" w:rsidRPr="00404724" w:rsidRDefault="00250C56" w:rsidP="004B1D59">
            <w:pPr>
              <w:jc w:val="center"/>
              <w:rPr>
                <w:rFonts w:ascii="Trebuchet MS" w:hAnsi="Trebuchet MS"/>
                <w:color w:val="0070C0"/>
                <w:szCs w:val="24"/>
              </w:rPr>
            </w:pPr>
            <w:r>
              <w:rPr>
                <w:rFonts w:ascii="Trebuchet MS" w:hAnsi="Trebuchet MS"/>
                <w:color w:val="0070C0"/>
                <w:szCs w:val="24"/>
              </w:rPr>
              <w:t>6%</w:t>
            </w:r>
          </w:p>
        </w:tc>
        <w:tc>
          <w:tcPr>
            <w:tcW w:w="1016" w:type="dxa"/>
            <w:noWrap/>
            <w:vAlign w:val="center"/>
          </w:tcPr>
          <w:p w14:paraId="4B9AA4BD" w14:textId="77777777" w:rsidR="00E91384" w:rsidRPr="00404724" w:rsidRDefault="00E91384" w:rsidP="004B1D59">
            <w:pPr>
              <w:jc w:val="center"/>
              <w:rPr>
                <w:rFonts w:ascii="Trebuchet MS" w:hAnsi="Trebuchet MS"/>
                <w:color w:val="0070C0"/>
                <w:szCs w:val="24"/>
              </w:rPr>
            </w:pPr>
          </w:p>
        </w:tc>
        <w:tc>
          <w:tcPr>
            <w:tcW w:w="1016" w:type="dxa"/>
            <w:noWrap/>
            <w:vAlign w:val="center"/>
          </w:tcPr>
          <w:p w14:paraId="06AEC67F" w14:textId="77777777" w:rsidR="00E91384" w:rsidRPr="00404724" w:rsidRDefault="00E91384" w:rsidP="004B1D59">
            <w:pPr>
              <w:jc w:val="center"/>
              <w:rPr>
                <w:rFonts w:ascii="Trebuchet MS" w:hAnsi="Trebuchet MS"/>
                <w:color w:val="0070C0"/>
                <w:szCs w:val="24"/>
              </w:rPr>
            </w:pPr>
          </w:p>
        </w:tc>
      </w:tr>
      <w:tr w:rsidR="00250C56" w:rsidRPr="002E1988" w14:paraId="664BE7A8" w14:textId="77777777" w:rsidTr="00FF4EEF">
        <w:trPr>
          <w:trHeight w:val="511"/>
        </w:trPr>
        <w:tc>
          <w:tcPr>
            <w:tcW w:w="5377" w:type="dxa"/>
            <w:noWrap/>
            <w:vAlign w:val="center"/>
            <w:hideMark/>
          </w:tcPr>
          <w:p w14:paraId="2EA948A1" w14:textId="77777777" w:rsidR="00250C56" w:rsidRPr="002E1988" w:rsidRDefault="00250C56" w:rsidP="00250C56">
            <w:pPr>
              <w:rPr>
                <w:rFonts w:ascii="Trebuchet MS" w:hAnsi="Trebuchet MS"/>
                <w:szCs w:val="24"/>
              </w:rPr>
            </w:pPr>
            <w:r w:rsidRPr="002E1988">
              <w:rPr>
                <w:rFonts w:ascii="Trebuchet MS" w:hAnsi="Trebuchet MS"/>
                <w:szCs w:val="24"/>
              </w:rPr>
              <w:t xml:space="preserve">School is helping my child become a mature, responsible and independent young adult </w:t>
            </w:r>
          </w:p>
        </w:tc>
        <w:tc>
          <w:tcPr>
            <w:tcW w:w="1015" w:type="dxa"/>
            <w:noWrap/>
            <w:vAlign w:val="center"/>
          </w:tcPr>
          <w:p w14:paraId="2F540E66" w14:textId="4FB3DDFA" w:rsidR="00250C56" w:rsidRPr="00404724" w:rsidRDefault="00250C56" w:rsidP="00250C56">
            <w:pPr>
              <w:jc w:val="center"/>
              <w:rPr>
                <w:rFonts w:ascii="Trebuchet MS" w:hAnsi="Trebuchet MS"/>
                <w:color w:val="0070C0"/>
                <w:szCs w:val="24"/>
              </w:rPr>
            </w:pPr>
            <w:r>
              <w:rPr>
                <w:rFonts w:ascii="Trebuchet MS" w:hAnsi="Trebuchet MS"/>
                <w:color w:val="0070C0"/>
                <w:szCs w:val="24"/>
              </w:rPr>
              <w:t>58%</w:t>
            </w:r>
          </w:p>
        </w:tc>
        <w:tc>
          <w:tcPr>
            <w:tcW w:w="1016" w:type="dxa"/>
            <w:noWrap/>
            <w:vAlign w:val="center"/>
          </w:tcPr>
          <w:p w14:paraId="46B92497" w14:textId="4257A38D" w:rsidR="00250C56" w:rsidRPr="00404724" w:rsidRDefault="00250C56" w:rsidP="00250C56">
            <w:pPr>
              <w:jc w:val="center"/>
              <w:rPr>
                <w:rFonts w:ascii="Trebuchet MS" w:hAnsi="Trebuchet MS"/>
                <w:color w:val="0070C0"/>
                <w:szCs w:val="24"/>
              </w:rPr>
            </w:pPr>
            <w:r>
              <w:rPr>
                <w:rFonts w:ascii="Trebuchet MS" w:hAnsi="Trebuchet MS"/>
                <w:color w:val="0070C0"/>
                <w:szCs w:val="24"/>
              </w:rPr>
              <w:t>36%</w:t>
            </w:r>
          </w:p>
        </w:tc>
        <w:tc>
          <w:tcPr>
            <w:tcW w:w="1016" w:type="dxa"/>
            <w:noWrap/>
            <w:vAlign w:val="center"/>
          </w:tcPr>
          <w:p w14:paraId="47BD7DE9" w14:textId="372A28FF" w:rsidR="00250C56" w:rsidRPr="00404724" w:rsidRDefault="00250C56" w:rsidP="00250C56">
            <w:pPr>
              <w:jc w:val="center"/>
              <w:rPr>
                <w:rFonts w:ascii="Trebuchet MS" w:hAnsi="Trebuchet MS"/>
                <w:color w:val="0070C0"/>
                <w:szCs w:val="24"/>
              </w:rPr>
            </w:pPr>
            <w:r>
              <w:rPr>
                <w:rFonts w:ascii="Trebuchet MS" w:hAnsi="Trebuchet MS"/>
                <w:color w:val="0070C0"/>
                <w:szCs w:val="24"/>
              </w:rPr>
              <w:t>6%</w:t>
            </w:r>
          </w:p>
        </w:tc>
        <w:tc>
          <w:tcPr>
            <w:tcW w:w="1016" w:type="dxa"/>
            <w:noWrap/>
            <w:vAlign w:val="center"/>
          </w:tcPr>
          <w:p w14:paraId="4B94314E" w14:textId="77777777" w:rsidR="00250C56" w:rsidRPr="00404724" w:rsidRDefault="00250C56" w:rsidP="00250C56">
            <w:pPr>
              <w:jc w:val="center"/>
              <w:rPr>
                <w:rFonts w:ascii="Trebuchet MS" w:hAnsi="Trebuchet MS"/>
                <w:color w:val="0070C0"/>
                <w:szCs w:val="24"/>
              </w:rPr>
            </w:pPr>
          </w:p>
        </w:tc>
        <w:tc>
          <w:tcPr>
            <w:tcW w:w="1016" w:type="dxa"/>
            <w:noWrap/>
            <w:vAlign w:val="center"/>
          </w:tcPr>
          <w:p w14:paraId="0F345920" w14:textId="77777777" w:rsidR="00250C56" w:rsidRPr="00404724" w:rsidRDefault="00250C56" w:rsidP="00250C56">
            <w:pPr>
              <w:jc w:val="center"/>
              <w:rPr>
                <w:rFonts w:ascii="Trebuchet MS" w:hAnsi="Trebuchet MS"/>
                <w:color w:val="0070C0"/>
                <w:szCs w:val="24"/>
              </w:rPr>
            </w:pPr>
          </w:p>
        </w:tc>
      </w:tr>
      <w:tr w:rsidR="00E91384" w:rsidRPr="002E1988" w14:paraId="6297E678" w14:textId="77777777" w:rsidTr="00FF4EEF">
        <w:trPr>
          <w:trHeight w:val="511"/>
        </w:trPr>
        <w:tc>
          <w:tcPr>
            <w:tcW w:w="5377" w:type="dxa"/>
            <w:noWrap/>
            <w:vAlign w:val="center"/>
            <w:hideMark/>
          </w:tcPr>
          <w:p w14:paraId="0902F95E" w14:textId="77777777" w:rsidR="00E91384" w:rsidRPr="002E1988" w:rsidRDefault="00E91384" w:rsidP="00B12DEB">
            <w:pPr>
              <w:rPr>
                <w:rFonts w:ascii="Trebuchet MS" w:hAnsi="Trebuchet MS"/>
                <w:szCs w:val="24"/>
              </w:rPr>
            </w:pPr>
            <w:r w:rsidRPr="002E1988">
              <w:rPr>
                <w:rFonts w:ascii="Trebuchet MS" w:hAnsi="Trebuchet MS"/>
                <w:szCs w:val="24"/>
              </w:rPr>
              <w:t xml:space="preserve">School is well led and managed </w:t>
            </w:r>
          </w:p>
        </w:tc>
        <w:tc>
          <w:tcPr>
            <w:tcW w:w="1015" w:type="dxa"/>
            <w:noWrap/>
            <w:vAlign w:val="center"/>
          </w:tcPr>
          <w:p w14:paraId="52253CC0" w14:textId="79964BB8" w:rsidR="00E91384" w:rsidRPr="00404724" w:rsidRDefault="00250C56" w:rsidP="004B1D59">
            <w:pPr>
              <w:jc w:val="center"/>
              <w:rPr>
                <w:rFonts w:ascii="Trebuchet MS" w:hAnsi="Trebuchet MS"/>
                <w:color w:val="0070C0"/>
                <w:szCs w:val="24"/>
              </w:rPr>
            </w:pPr>
            <w:r>
              <w:rPr>
                <w:rFonts w:ascii="Trebuchet MS" w:hAnsi="Trebuchet MS"/>
                <w:color w:val="0070C0"/>
                <w:szCs w:val="24"/>
              </w:rPr>
              <w:t>58%</w:t>
            </w:r>
          </w:p>
        </w:tc>
        <w:tc>
          <w:tcPr>
            <w:tcW w:w="1016" w:type="dxa"/>
            <w:noWrap/>
            <w:vAlign w:val="center"/>
          </w:tcPr>
          <w:p w14:paraId="79987507" w14:textId="15E3C9F5" w:rsidR="00E91384" w:rsidRPr="00404724" w:rsidRDefault="00250C56" w:rsidP="004B1D59">
            <w:pPr>
              <w:jc w:val="center"/>
              <w:rPr>
                <w:rFonts w:ascii="Trebuchet MS" w:hAnsi="Trebuchet MS"/>
                <w:color w:val="0070C0"/>
                <w:szCs w:val="24"/>
              </w:rPr>
            </w:pPr>
            <w:r>
              <w:rPr>
                <w:rFonts w:ascii="Trebuchet MS" w:hAnsi="Trebuchet MS"/>
                <w:color w:val="0070C0"/>
                <w:szCs w:val="24"/>
              </w:rPr>
              <w:t>36%</w:t>
            </w:r>
          </w:p>
        </w:tc>
        <w:tc>
          <w:tcPr>
            <w:tcW w:w="1016" w:type="dxa"/>
            <w:noWrap/>
            <w:vAlign w:val="center"/>
          </w:tcPr>
          <w:p w14:paraId="68CE813B" w14:textId="5EC77612" w:rsidR="00E91384" w:rsidRPr="00404724" w:rsidRDefault="00250C56" w:rsidP="004B1D59">
            <w:pPr>
              <w:jc w:val="center"/>
              <w:rPr>
                <w:rFonts w:ascii="Trebuchet MS" w:hAnsi="Trebuchet MS"/>
                <w:color w:val="0070C0"/>
                <w:szCs w:val="24"/>
              </w:rPr>
            </w:pPr>
            <w:r>
              <w:rPr>
                <w:rFonts w:ascii="Trebuchet MS" w:hAnsi="Trebuchet MS"/>
                <w:color w:val="0070C0"/>
                <w:szCs w:val="24"/>
              </w:rPr>
              <w:t>6%</w:t>
            </w:r>
          </w:p>
        </w:tc>
        <w:tc>
          <w:tcPr>
            <w:tcW w:w="1016" w:type="dxa"/>
            <w:noWrap/>
            <w:vAlign w:val="center"/>
          </w:tcPr>
          <w:p w14:paraId="55409FA8" w14:textId="77777777" w:rsidR="00E91384" w:rsidRPr="00404724" w:rsidRDefault="00E91384" w:rsidP="004B1D59">
            <w:pPr>
              <w:jc w:val="center"/>
              <w:rPr>
                <w:rFonts w:ascii="Trebuchet MS" w:hAnsi="Trebuchet MS"/>
                <w:color w:val="0070C0"/>
                <w:szCs w:val="24"/>
              </w:rPr>
            </w:pPr>
          </w:p>
        </w:tc>
        <w:tc>
          <w:tcPr>
            <w:tcW w:w="1016" w:type="dxa"/>
            <w:noWrap/>
            <w:vAlign w:val="center"/>
          </w:tcPr>
          <w:p w14:paraId="2B39C719" w14:textId="77777777" w:rsidR="00E91384" w:rsidRPr="00404724" w:rsidRDefault="00E91384" w:rsidP="004B1D59">
            <w:pPr>
              <w:jc w:val="center"/>
              <w:rPr>
                <w:rFonts w:ascii="Trebuchet MS" w:hAnsi="Trebuchet MS"/>
                <w:color w:val="0070C0"/>
                <w:szCs w:val="24"/>
              </w:rPr>
            </w:pPr>
          </w:p>
        </w:tc>
      </w:tr>
      <w:tr w:rsidR="00E91384" w:rsidRPr="002E1988" w14:paraId="10718286" w14:textId="77777777" w:rsidTr="00FF4EEF">
        <w:trPr>
          <w:trHeight w:val="511"/>
        </w:trPr>
        <w:tc>
          <w:tcPr>
            <w:tcW w:w="5377" w:type="dxa"/>
            <w:noWrap/>
            <w:vAlign w:val="center"/>
            <w:hideMark/>
          </w:tcPr>
          <w:p w14:paraId="78716202" w14:textId="77777777" w:rsidR="00E91384" w:rsidRPr="002E1988" w:rsidRDefault="00E91384" w:rsidP="00B12DEB">
            <w:pPr>
              <w:rPr>
                <w:rFonts w:ascii="Trebuchet MS" w:hAnsi="Trebuchet MS"/>
                <w:szCs w:val="24"/>
              </w:rPr>
            </w:pPr>
            <w:r w:rsidRPr="002E1988">
              <w:rPr>
                <w:rFonts w:ascii="Trebuchet MS" w:hAnsi="Trebuchet MS"/>
                <w:szCs w:val="24"/>
              </w:rPr>
              <w:t>I would recommend ACSC to other parents</w:t>
            </w:r>
          </w:p>
        </w:tc>
        <w:tc>
          <w:tcPr>
            <w:tcW w:w="1015" w:type="dxa"/>
            <w:noWrap/>
            <w:vAlign w:val="center"/>
          </w:tcPr>
          <w:p w14:paraId="30C9CD74" w14:textId="250987FA" w:rsidR="00E91384" w:rsidRPr="00404724" w:rsidRDefault="00250C56" w:rsidP="004B1D59">
            <w:pPr>
              <w:jc w:val="center"/>
              <w:rPr>
                <w:rFonts w:ascii="Trebuchet MS" w:hAnsi="Trebuchet MS"/>
                <w:color w:val="0070C0"/>
                <w:szCs w:val="24"/>
              </w:rPr>
            </w:pPr>
            <w:r>
              <w:rPr>
                <w:rFonts w:ascii="Trebuchet MS" w:hAnsi="Trebuchet MS"/>
                <w:color w:val="0070C0"/>
                <w:szCs w:val="24"/>
              </w:rPr>
              <w:t>61%</w:t>
            </w:r>
          </w:p>
        </w:tc>
        <w:tc>
          <w:tcPr>
            <w:tcW w:w="1016" w:type="dxa"/>
            <w:noWrap/>
            <w:vAlign w:val="center"/>
          </w:tcPr>
          <w:p w14:paraId="48DBB62E" w14:textId="3B2AD797" w:rsidR="00E91384" w:rsidRPr="00404724" w:rsidRDefault="00250C56" w:rsidP="004B1D59">
            <w:pPr>
              <w:jc w:val="center"/>
              <w:rPr>
                <w:rFonts w:ascii="Trebuchet MS" w:hAnsi="Trebuchet MS"/>
                <w:color w:val="0070C0"/>
                <w:szCs w:val="24"/>
              </w:rPr>
            </w:pPr>
            <w:r>
              <w:rPr>
                <w:rFonts w:ascii="Trebuchet MS" w:hAnsi="Trebuchet MS"/>
                <w:color w:val="0070C0"/>
                <w:szCs w:val="24"/>
              </w:rPr>
              <w:t>30%</w:t>
            </w:r>
          </w:p>
        </w:tc>
        <w:tc>
          <w:tcPr>
            <w:tcW w:w="1016" w:type="dxa"/>
            <w:noWrap/>
            <w:vAlign w:val="center"/>
          </w:tcPr>
          <w:p w14:paraId="2FE8D0CA" w14:textId="759D7DA4" w:rsidR="00E91384" w:rsidRPr="00404724" w:rsidRDefault="00250C56" w:rsidP="004B1D59">
            <w:pPr>
              <w:jc w:val="center"/>
              <w:rPr>
                <w:rFonts w:ascii="Trebuchet MS" w:hAnsi="Trebuchet MS"/>
                <w:color w:val="0070C0"/>
                <w:szCs w:val="24"/>
              </w:rPr>
            </w:pPr>
            <w:r>
              <w:rPr>
                <w:rFonts w:ascii="Trebuchet MS" w:hAnsi="Trebuchet MS"/>
                <w:color w:val="0070C0"/>
                <w:szCs w:val="24"/>
              </w:rPr>
              <w:t>9%</w:t>
            </w:r>
          </w:p>
        </w:tc>
        <w:tc>
          <w:tcPr>
            <w:tcW w:w="1016" w:type="dxa"/>
            <w:noWrap/>
            <w:vAlign w:val="center"/>
          </w:tcPr>
          <w:p w14:paraId="119E9334" w14:textId="77777777" w:rsidR="00E91384" w:rsidRPr="00404724" w:rsidRDefault="00E91384" w:rsidP="004B1D59">
            <w:pPr>
              <w:jc w:val="center"/>
              <w:rPr>
                <w:rFonts w:ascii="Trebuchet MS" w:hAnsi="Trebuchet MS"/>
                <w:color w:val="0070C0"/>
                <w:szCs w:val="24"/>
              </w:rPr>
            </w:pPr>
          </w:p>
        </w:tc>
        <w:tc>
          <w:tcPr>
            <w:tcW w:w="1016" w:type="dxa"/>
            <w:noWrap/>
            <w:vAlign w:val="center"/>
          </w:tcPr>
          <w:p w14:paraId="0B81DFC0" w14:textId="77777777" w:rsidR="00E91384" w:rsidRPr="00404724" w:rsidRDefault="00E91384" w:rsidP="004B1D59">
            <w:pPr>
              <w:jc w:val="center"/>
              <w:rPr>
                <w:rFonts w:ascii="Trebuchet MS" w:hAnsi="Trebuchet MS"/>
                <w:color w:val="0070C0"/>
                <w:szCs w:val="24"/>
              </w:rPr>
            </w:pPr>
          </w:p>
        </w:tc>
      </w:tr>
      <w:tr w:rsidR="00E91384" w:rsidRPr="002E1988" w14:paraId="4ACD515F" w14:textId="77777777" w:rsidTr="00FF4EEF">
        <w:trPr>
          <w:trHeight w:val="511"/>
        </w:trPr>
        <w:tc>
          <w:tcPr>
            <w:tcW w:w="5377" w:type="dxa"/>
            <w:noWrap/>
            <w:vAlign w:val="center"/>
            <w:hideMark/>
          </w:tcPr>
          <w:p w14:paraId="6DA903E0" w14:textId="77777777" w:rsidR="00E91384" w:rsidRPr="002E1988" w:rsidRDefault="00B12DEB" w:rsidP="00FF4EEF">
            <w:pPr>
              <w:rPr>
                <w:rFonts w:ascii="Trebuchet MS" w:hAnsi="Trebuchet MS"/>
                <w:szCs w:val="24"/>
              </w:rPr>
            </w:pPr>
            <w:r>
              <w:rPr>
                <w:rFonts w:ascii="Trebuchet MS" w:hAnsi="Trebuchet MS"/>
                <w:szCs w:val="24"/>
              </w:rPr>
              <w:t xml:space="preserve">My child </w:t>
            </w:r>
            <w:r w:rsidR="00FF4EEF">
              <w:rPr>
                <w:rFonts w:ascii="Trebuchet MS" w:hAnsi="Trebuchet MS"/>
                <w:szCs w:val="24"/>
              </w:rPr>
              <w:t>finds “Show My Homework” effective as a way of recording homework</w:t>
            </w:r>
          </w:p>
        </w:tc>
        <w:tc>
          <w:tcPr>
            <w:tcW w:w="1015" w:type="dxa"/>
            <w:noWrap/>
            <w:vAlign w:val="center"/>
          </w:tcPr>
          <w:p w14:paraId="0806A73B" w14:textId="35E9E8DA" w:rsidR="00E91384" w:rsidRPr="00404724" w:rsidRDefault="00250C56" w:rsidP="004B1D59">
            <w:pPr>
              <w:jc w:val="center"/>
              <w:rPr>
                <w:rFonts w:ascii="Trebuchet MS" w:hAnsi="Trebuchet MS"/>
                <w:color w:val="0070C0"/>
                <w:szCs w:val="24"/>
              </w:rPr>
            </w:pPr>
            <w:r>
              <w:rPr>
                <w:rFonts w:ascii="Trebuchet MS" w:hAnsi="Trebuchet MS"/>
                <w:color w:val="0070C0"/>
                <w:szCs w:val="24"/>
              </w:rPr>
              <w:t>55%</w:t>
            </w:r>
          </w:p>
        </w:tc>
        <w:tc>
          <w:tcPr>
            <w:tcW w:w="1016" w:type="dxa"/>
            <w:noWrap/>
            <w:vAlign w:val="center"/>
          </w:tcPr>
          <w:p w14:paraId="024A49D8" w14:textId="6B0E7F75" w:rsidR="00E91384" w:rsidRPr="00404724" w:rsidRDefault="00250C56" w:rsidP="004B1D59">
            <w:pPr>
              <w:jc w:val="center"/>
              <w:rPr>
                <w:rFonts w:ascii="Trebuchet MS" w:hAnsi="Trebuchet MS"/>
                <w:color w:val="0070C0"/>
                <w:szCs w:val="24"/>
              </w:rPr>
            </w:pPr>
            <w:r>
              <w:rPr>
                <w:rFonts w:ascii="Trebuchet MS" w:hAnsi="Trebuchet MS"/>
                <w:color w:val="0070C0"/>
                <w:szCs w:val="24"/>
              </w:rPr>
              <w:t>36%</w:t>
            </w:r>
          </w:p>
        </w:tc>
        <w:tc>
          <w:tcPr>
            <w:tcW w:w="1016" w:type="dxa"/>
            <w:noWrap/>
            <w:vAlign w:val="center"/>
          </w:tcPr>
          <w:p w14:paraId="76FF9AEA" w14:textId="5E4E7E71" w:rsidR="00E91384" w:rsidRPr="00404724" w:rsidRDefault="00E91384" w:rsidP="004B1D59">
            <w:pPr>
              <w:jc w:val="center"/>
              <w:rPr>
                <w:rFonts w:ascii="Trebuchet MS" w:hAnsi="Trebuchet MS"/>
                <w:color w:val="0070C0"/>
                <w:szCs w:val="24"/>
              </w:rPr>
            </w:pPr>
          </w:p>
        </w:tc>
        <w:tc>
          <w:tcPr>
            <w:tcW w:w="1016" w:type="dxa"/>
            <w:noWrap/>
            <w:vAlign w:val="center"/>
          </w:tcPr>
          <w:p w14:paraId="46E6ECBC" w14:textId="263CAE08" w:rsidR="00E91384" w:rsidRPr="00404724" w:rsidRDefault="00250C56" w:rsidP="004B1D59">
            <w:pPr>
              <w:jc w:val="center"/>
              <w:rPr>
                <w:rFonts w:ascii="Trebuchet MS" w:hAnsi="Trebuchet MS"/>
                <w:color w:val="0070C0"/>
                <w:szCs w:val="24"/>
              </w:rPr>
            </w:pPr>
            <w:r>
              <w:rPr>
                <w:rFonts w:ascii="Trebuchet MS" w:hAnsi="Trebuchet MS"/>
                <w:color w:val="0070C0"/>
                <w:szCs w:val="24"/>
              </w:rPr>
              <w:t>9%</w:t>
            </w:r>
          </w:p>
        </w:tc>
        <w:tc>
          <w:tcPr>
            <w:tcW w:w="1016" w:type="dxa"/>
            <w:noWrap/>
            <w:vAlign w:val="center"/>
          </w:tcPr>
          <w:p w14:paraId="2414BE18" w14:textId="686AA526" w:rsidR="00E91384" w:rsidRPr="00404724" w:rsidRDefault="00E91384" w:rsidP="004B1D59">
            <w:pPr>
              <w:jc w:val="center"/>
              <w:rPr>
                <w:rFonts w:ascii="Trebuchet MS" w:hAnsi="Trebuchet MS"/>
                <w:color w:val="0070C0"/>
                <w:szCs w:val="24"/>
              </w:rPr>
            </w:pPr>
          </w:p>
        </w:tc>
      </w:tr>
    </w:tbl>
    <w:p w14:paraId="41B77B42" w14:textId="77777777" w:rsidR="0077411B" w:rsidRDefault="0077411B" w:rsidP="00552DBB">
      <w:pPr>
        <w:spacing w:after="0" w:afterAutospacing="0"/>
        <w:rPr>
          <w:rFonts w:ascii="Trebuchet MS" w:hAnsi="Trebuchet MS"/>
          <w:b/>
          <w:u w:val="single"/>
        </w:rPr>
      </w:pPr>
    </w:p>
    <w:p w14:paraId="37007356" w14:textId="77777777" w:rsidR="00552DBB" w:rsidRPr="005E17B1" w:rsidRDefault="00552DBB" w:rsidP="00552DBB">
      <w:pPr>
        <w:spacing w:after="0" w:afterAutospacing="0"/>
        <w:rPr>
          <w:rFonts w:ascii="Trebuchet MS" w:hAnsi="Trebuchet MS"/>
          <w:b/>
          <w:u w:val="single"/>
        </w:rPr>
      </w:pPr>
      <w:r w:rsidRPr="005E17B1">
        <w:rPr>
          <w:rFonts w:ascii="Trebuchet MS" w:hAnsi="Trebuchet MS"/>
          <w:b/>
          <w:u w:val="single"/>
        </w:rPr>
        <w:t>Our strengths</w:t>
      </w:r>
    </w:p>
    <w:p w14:paraId="1B27C711" w14:textId="6358E01D" w:rsidR="00FD5E3F" w:rsidRPr="00F764D4" w:rsidRDefault="00F764D4" w:rsidP="002C7938">
      <w:pPr>
        <w:pStyle w:val="ListParagraph"/>
        <w:numPr>
          <w:ilvl w:val="0"/>
          <w:numId w:val="10"/>
        </w:numPr>
        <w:spacing w:after="0" w:line="240" w:lineRule="auto"/>
        <w:rPr>
          <w:rFonts w:ascii="Trebuchet MS" w:hAnsi="Trebuchet MS"/>
        </w:rPr>
      </w:pPr>
      <w:r>
        <w:rPr>
          <w:rFonts w:ascii="Trebuchet MS" w:hAnsi="Trebuchet MS"/>
        </w:rPr>
        <w:t>Teachers (x2);  g</w:t>
      </w:r>
      <w:r w:rsidR="00FD5E3F" w:rsidRPr="00F764D4">
        <w:rPr>
          <w:rFonts w:ascii="Trebuchet MS" w:hAnsi="Trebuchet MS"/>
        </w:rPr>
        <w:t>reat teachers;  enthusiastic teachers</w:t>
      </w:r>
      <w:r w:rsidRPr="00F764D4">
        <w:rPr>
          <w:rFonts w:ascii="Trebuchet MS" w:hAnsi="Trebuchet MS"/>
        </w:rPr>
        <w:t xml:space="preserve">; caring teachers; </w:t>
      </w:r>
      <w:r>
        <w:rPr>
          <w:rFonts w:ascii="Trebuchet MS" w:hAnsi="Trebuchet MS"/>
        </w:rPr>
        <w:t>a</w:t>
      </w:r>
      <w:r w:rsidR="00FD5E3F" w:rsidRPr="00F764D4">
        <w:rPr>
          <w:rFonts w:ascii="Trebuchet MS" w:hAnsi="Trebuchet MS"/>
        </w:rPr>
        <w:t>pproachable staff</w:t>
      </w:r>
      <w:r>
        <w:rPr>
          <w:rFonts w:ascii="Trebuchet MS" w:hAnsi="Trebuchet MS"/>
        </w:rPr>
        <w:t>; helpful staff; friendly and helpful staff; teachers seem to care; openness of staff; fantastic teachers with positive attitudes; most members of staff are a pleasure to deal with; helpful and friendly staff</w:t>
      </w:r>
      <w:r w:rsidR="00F108F5">
        <w:rPr>
          <w:rFonts w:ascii="Trebuchet MS" w:hAnsi="Trebuchet MS"/>
        </w:rPr>
        <w:t>; good teachers</w:t>
      </w:r>
    </w:p>
    <w:p w14:paraId="115B7E3F" w14:textId="431E3C94" w:rsidR="00FD5E3F" w:rsidRDefault="00FD5E3F" w:rsidP="00FD5E3F">
      <w:pPr>
        <w:pStyle w:val="ListParagraph"/>
        <w:numPr>
          <w:ilvl w:val="0"/>
          <w:numId w:val="10"/>
        </w:numPr>
        <w:spacing w:after="0" w:line="240" w:lineRule="auto"/>
        <w:rPr>
          <w:rFonts w:ascii="Trebuchet MS" w:hAnsi="Trebuchet MS"/>
        </w:rPr>
      </w:pPr>
      <w:r>
        <w:rPr>
          <w:rFonts w:ascii="Trebuchet MS" w:hAnsi="Trebuchet MS"/>
        </w:rPr>
        <w:t>The Biology and Chemistry teachers gave great feedback and came across as completely supporting my child</w:t>
      </w:r>
    </w:p>
    <w:p w14:paraId="19A0A673" w14:textId="120EC1A2" w:rsidR="00FD5E3F" w:rsidRDefault="00FD5E3F" w:rsidP="00FD5E3F">
      <w:pPr>
        <w:pStyle w:val="ListParagraph"/>
        <w:numPr>
          <w:ilvl w:val="0"/>
          <w:numId w:val="10"/>
        </w:numPr>
        <w:spacing w:after="0" w:line="240" w:lineRule="auto"/>
        <w:rPr>
          <w:rFonts w:ascii="Trebuchet MS" w:hAnsi="Trebuchet MS"/>
        </w:rPr>
      </w:pPr>
      <w:r>
        <w:rPr>
          <w:rFonts w:ascii="Trebuchet MS" w:hAnsi="Trebuchet MS"/>
        </w:rPr>
        <w:t>Always tell prospective students that the Maths and English departments at ACSC are supportive and work hard to ensure their kids achieve</w:t>
      </w:r>
    </w:p>
    <w:p w14:paraId="620E8B27" w14:textId="375713C3" w:rsidR="00F764D4" w:rsidRDefault="00F764D4" w:rsidP="00FD5E3F">
      <w:pPr>
        <w:pStyle w:val="ListParagraph"/>
        <w:numPr>
          <w:ilvl w:val="0"/>
          <w:numId w:val="10"/>
        </w:numPr>
        <w:spacing w:after="0" w:line="240" w:lineRule="auto"/>
        <w:rPr>
          <w:rFonts w:ascii="Trebuchet MS" w:hAnsi="Trebuchet MS"/>
        </w:rPr>
      </w:pPr>
      <w:r>
        <w:rPr>
          <w:rFonts w:ascii="Trebuchet MS" w:hAnsi="Trebuchet MS"/>
        </w:rPr>
        <w:t>In depth Science department</w:t>
      </w:r>
    </w:p>
    <w:p w14:paraId="19D0489A" w14:textId="75736DFA" w:rsidR="00F764D4" w:rsidRDefault="00F764D4" w:rsidP="00FD5E3F">
      <w:pPr>
        <w:pStyle w:val="ListParagraph"/>
        <w:numPr>
          <w:ilvl w:val="0"/>
          <w:numId w:val="10"/>
        </w:numPr>
        <w:spacing w:after="0" w:line="240" w:lineRule="auto"/>
        <w:rPr>
          <w:rFonts w:ascii="Trebuchet MS" w:hAnsi="Trebuchet MS"/>
        </w:rPr>
      </w:pPr>
      <w:r>
        <w:rPr>
          <w:rFonts w:ascii="Trebuchet MS" w:hAnsi="Trebuchet MS"/>
        </w:rPr>
        <w:lastRenderedPageBreak/>
        <w:t>Leadership</w:t>
      </w:r>
    </w:p>
    <w:p w14:paraId="667DF15E" w14:textId="73E18DAD" w:rsidR="00F764D4" w:rsidRDefault="00F764D4" w:rsidP="00FD5E3F">
      <w:pPr>
        <w:pStyle w:val="ListParagraph"/>
        <w:numPr>
          <w:ilvl w:val="0"/>
          <w:numId w:val="10"/>
        </w:numPr>
        <w:spacing w:after="0" w:line="240" w:lineRule="auto"/>
        <w:rPr>
          <w:rFonts w:ascii="Trebuchet MS" w:hAnsi="Trebuchet MS"/>
        </w:rPr>
      </w:pPr>
      <w:r>
        <w:rPr>
          <w:rFonts w:ascii="Trebuchet MS" w:hAnsi="Trebuchet MS"/>
        </w:rPr>
        <w:t xml:space="preserve">Behaviour </w:t>
      </w:r>
    </w:p>
    <w:p w14:paraId="7316F9DC" w14:textId="274024C9" w:rsidR="00F764D4" w:rsidRDefault="00F764D4" w:rsidP="00FD5E3F">
      <w:pPr>
        <w:pStyle w:val="ListParagraph"/>
        <w:numPr>
          <w:ilvl w:val="0"/>
          <w:numId w:val="10"/>
        </w:numPr>
        <w:spacing w:after="0" w:line="240" w:lineRule="auto"/>
        <w:rPr>
          <w:rFonts w:ascii="Trebuchet MS" w:hAnsi="Trebuchet MS"/>
        </w:rPr>
      </w:pPr>
      <w:r>
        <w:rPr>
          <w:rFonts w:ascii="Trebuchet MS" w:hAnsi="Trebuchet MS"/>
        </w:rPr>
        <w:t>Strong teacher pupil relationships</w:t>
      </w:r>
    </w:p>
    <w:p w14:paraId="05B93570" w14:textId="455C21D8" w:rsidR="00607530" w:rsidRDefault="00607530" w:rsidP="00FD5E3F">
      <w:pPr>
        <w:pStyle w:val="ListParagraph"/>
        <w:numPr>
          <w:ilvl w:val="0"/>
          <w:numId w:val="10"/>
        </w:numPr>
        <w:spacing w:after="0" w:line="240" w:lineRule="auto"/>
        <w:rPr>
          <w:rFonts w:ascii="Trebuchet MS" w:hAnsi="Trebuchet MS"/>
        </w:rPr>
      </w:pPr>
      <w:r>
        <w:rPr>
          <w:rFonts w:ascii="Trebuchet MS" w:hAnsi="Trebuchet MS"/>
        </w:rPr>
        <w:t>Parent teacher relationships</w:t>
      </w:r>
    </w:p>
    <w:p w14:paraId="400C9F1D" w14:textId="77777777" w:rsidR="00F108F5" w:rsidRDefault="00FD5E3F" w:rsidP="00FD5E3F">
      <w:pPr>
        <w:pStyle w:val="ListParagraph"/>
        <w:numPr>
          <w:ilvl w:val="0"/>
          <w:numId w:val="10"/>
        </w:numPr>
        <w:spacing w:after="0" w:line="240" w:lineRule="auto"/>
        <w:rPr>
          <w:rFonts w:ascii="Trebuchet MS" w:hAnsi="Trebuchet MS"/>
        </w:rPr>
      </w:pPr>
      <w:r>
        <w:rPr>
          <w:rFonts w:ascii="Trebuchet MS" w:hAnsi="Trebuchet MS"/>
        </w:rPr>
        <w:t>Communication (x2); concise feedback, no jargon</w:t>
      </w:r>
      <w:r w:rsidR="00F108F5">
        <w:rPr>
          <w:rFonts w:ascii="Trebuchet MS" w:hAnsi="Trebuchet MS"/>
        </w:rPr>
        <w:t xml:space="preserve">; </w:t>
      </w:r>
    </w:p>
    <w:p w14:paraId="01F1A110" w14:textId="38D323E7" w:rsidR="00FD5E3F" w:rsidRDefault="00F108F5" w:rsidP="00FD5E3F">
      <w:pPr>
        <w:pStyle w:val="ListParagraph"/>
        <w:numPr>
          <w:ilvl w:val="0"/>
          <w:numId w:val="10"/>
        </w:numPr>
        <w:spacing w:after="0" w:line="240" w:lineRule="auto"/>
        <w:rPr>
          <w:rFonts w:ascii="Trebuchet MS" w:hAnsi="Trebuchet MS"/>
        </w:rPr>
      </w:pPr>
      <w:r>
        <w:rPr>
          <w:rFonts w:ascii="Trebuchet MS" w:hAnsi="Trebuchet MS"/>
        </w:rPr>
        <w:t>Good at keeping parents updated with homework/ coursework and lateness etc.</w:t>
      </w:r>
    </w:p>
    <w:p w14:paraId="5B2719F3" w14:textId="1E378637" w:rsidR="00FD5E3F" w:rsidRDefault="00FD5E3F" w:rsidP="00FD5E3F">
      <w:pPr>
        <w:pStyle w:val="ListParagraph"/>
        <w:numPr>
          <w:ilvl w:val="0"/>
          <w:numId w:val="10"/>
        </w:numPr>
        <w:spacing w:after="0" w:line="240" w:lineRule="auto"/>
        <w:rPr>
          <w:rFonts w:ascii="Trebuchet MS" w:hAnsi="Trebuchet MS"/>
        </w:rPr>
      </w:pPr>
      <w:r>
        <w:rPr>
          <w:rFonts w:ascii="Trebuchet MS" w:hAnsi="Trebuchet MS"/>
        </w:rPr>
        <w:t>Approachability</w:t>
      </w:r>
      <w:r w:rsidR="00F764D4">
        <w:rPr>
          <w:rFonts w:ascii="Trebuchet MS" w:hAnsi="Trebuchet MS"/>
        </w:rPr>
        <w:t>; very approachable teachers</w:t>
      </w:r>
      <w:r>
        <w:rPr>
          <w:rFonts w:ascii="Trebuchet MS" w:hAnsi="Trebuchet MS"/>
        </w:rPr>
        <w:t xml:space="preserve"> </w:t>
      </w:r>
    </w:p>
    <w:p w14:paraId="5EDD4029" w14:textId="72891E5D" w:rsidR="00F764D4" w:rsidRDefault="00F764D4" w:rsidP="00FD5E3F">
      <w:pPr>
        <w:pStyle w:val="ListParagraph"/>
        <w:numPr>
          <w:ilvl w:val="0"/>
          <w:numId w:val="10"/>
        </w:numPr>
        <w:spacing w:after="0" w:line="240" w:lineRule="auto"/>
        <w:rPr>
          <w:rFonts w:ascii="Trebuchet MS" w:hAnsi="Trebuchet MS"/>
        </w:rPr>
      </w:pPr>
      <w:r>
        <w:rPr>
          <w:rFonts w:ascii="Trebuchet MS" w:hAnsi="Trebuchet MS"/>
        </w:rPr>
        <w:t>Push you to do your best; care about the best education for my child</w:t>
      </w:r>
    </w:p>
    <w:p w14:paraId="128EAACE" w14:textId="7A8B39CD" w:rsidR="00C06012" w:rsidRPr="00F764D4" w:rsidRDefault="00F764D4" w:rsidP="00FD5E3F">
      <w:pPr>
        <w:pStyle w:val="ListParagraph"/>
        <w:numPr>
          <w:ilvl w:val="0"/>
          <w:numId w:val="10"/>
        </w:numPr>
        <w:spacing w:after="0" w:line="240" w:lineRule="auto"/>
        <w:rPr>
          <w:rFonts w:ascii="Trebuchet MS" w:hAnsi="Trebuchet MS"/>
        </w:rPr>
      </w:pPr>
      <w:r>
        <w:rPr>
          <w:rFonts w:ascii="Trebuchet MS" w:hAnsi="Trebuchet MS"/>
        </w:rPr>
        <w:t>Supportive (x2); I have always found the school very supportive when I have had any issues with my children</w:t>
      </w:r>
      <w:r w:rsidR="00607530">
        <w:rPr>
          <w:rFonts w:ascii="Trebuchet MS" w:hAnsi="Trebuchet MS"/>
        </w:rPr>
        <w:t>; support available to students</w:t>
      </w:r>
    </w:p>
    <w:p w14:paraId="7D0D3F1C" w14:textId="0E2E5845" w:rsidR="00FD5E3F" w:rsidRDefault="00FD5E3F" w:rsidP="00250C56">
      <w:pPr>
        <w:pStyle w:val="ListParagraph"/>
        <w:numPr>
          <w:ilvl w:val="0"/>
          <w:numId w:val="10"/>
        </w:numPr>
        <w:spacing w:after="0" w:line="240" w:lineRule="auto"/>
        <w:rPr>
          <w:rFonts w:ascii="Trebuchet MS" w:hAnsi="Trebuchet MS"/>
        </w:rPr>
      </w:pPr>
      <w:r>
        <w:rPr>
          <w:rFonts w:ascii="Trebuchet MS" w:hAnsi="Trebuchet MS"/>
        </w:rPr>
        <w:t>Ability to drive students</w:t>
      </w:r>
    </w:p>
    <w:p w14:paraId="5DCFF672" w14:textId="4232978D" w:rsidR="00FD5E3F" w:rsidRDefault="00FD5E3F" w:rsidP="00250C56">
      <w:pPr>
        <w:pStyle w:val="ListParagraph"/>
        <w:numPr>
          <w:ilvl w:val="0"/>
          <w:numId w:val="10"/>
        </w:numPr>
        <w:spacing w:after="0" w:line="240" w:lineRule="auto"/>
        <w:rPr>
          <w:rFonts w:ascii="Trebuchet MS" w:hAnsi="Trebuchet MS"/>
        </w:rPr>
      </w:pPr>
      <w:r>
        <w:rPr>
          <w:rFonts w:ascii="Trebuchet MS" w:hAnsi="Trebuchet MS"/>
        </w:rPr>
        <w:t>Excellent facilities</w:t>
      </w:r>
      <w:r w:rsidR="00F764D4">
        <w:rPr>
          <w:rFonts w:ascii="Trebuchet MS" w:hAnsi="Trebuchet MS"/>
        </w:rPr>
        <w:t xml:space="preserve"> (x3)</w:t>
      </w:r>
      <w:r>
        <w:rPr>
          <w:rFonts w:ascii="Trebuchet MS" w:hAnsi="Trebuchet MS"/>
        </w:rPr>
        <w:t xml:space="preserve">; good science facilities; the school has good facilities </w:t>
      </w:r>
    </w:p>
    <w:p w14:paraId="640D0650" w14:textId="1DDFE3A8" w:rsidR="00FD5E3F" w:rsidRPr="00F764D4" w:rsidRDefault="00FD5E3F" w:rsidP="00F764D4">
      <w:pPr>
        <w:pStyle w:val="ListParagraph"/>
        <w:numPr>
          <w:ilvl w:val="0"/>
          <w:numId w:val="10"/>
        </w:numPr>
        <w:spacing w:after="0" w:line="240" w:lineRule="auto"/>
        <w:rPr>
          <w:rFonts w:ascii="Trebuchet MS" w:hAnsi="Trebuchet MS"/>
        </w:rPr>
      </w:pPr>
      <w:r>
        <w:rPr>
          <w:rFonts w:ascii="Trebuchet MS" w:hAnsi="Trebuchet MS"/>
        </w:rPr>
        <w:t>Safe and comfortable environment</w:t>
      </w:r>
      <w:r w:rsidR="00F764D4">
        <w:rPr>
          <w:rFonts w:ascii="Trebuchet MS" w:hAnsi="Trebuchet MS"/>
        </w:rPr>
        <w:t>; good environment to do school work in; nice environment; great learning environment</w:t>
      </w:r>
    </w:p>
    <w:p w14:paraId="7A24A88F" w14:textId="229DE17B" w:rsidR="00FD5E3F" w:rsidRDefault="00FD5E3F" w:rsidP="00250C56">
      <w:pPr>
        <w:pStyle w:val="ListParagraph"/>
        <w:numPr>
          <w:ilvl w:val="0"/>
          <w:numId w:val="10"/>
        </w:numPr>
        <w:spacing w:after="0" w:line="240" w:lineRule="auto"/>
        <w:rPr>
          <w:rFonts w:ascii="Trebuchet MS" w:hAnsi="Trebuchet MS"/>
        </w:rPr>
      </w:pPr>
      <w:r>
        <w:rPr>
          <w:rFonts w:ascii="Trebuchet MS" w:hAnsi="Trebuchet MS"/>
        </w:rPr>
        <w:t>It provides excellent opportunities to improve team building and learning</w:t>
      </w:r>
      <w:r w:rsidR="00F764D4">
        <w:rPr>
          <w:rFonts w:ascii="Trebuchet MS" w:hAnsi="Trebuchet MS"/>
        </w:rPr>
        <w:t>; opportunities provided for students</w:t>
      </w:r>
    </w:p>
    <w:p w14:paraId="3331DE3E" w14:textId="08B0891E" w:rsidR="00FD5E3F" w:rsidRDefault="00F764D4" w:rsidP="00250C56">
      <w:pPr>
        <w:pStyle w:val="ListParagraph"/>
        <w:numPr>
          <w:ilvl w:val="0"/>
          <w:numId w:val="10"/>
        </w:numPr>
        <w:spacing w:after="0" w:line="240" w:lineRule="auto"/>
        <w:rPr>
          <w:rFonts w:ascii="Trebuchet MS" w:hAnsi="Trebuchet MS"/>
        </w:rPr>
      </w:pPr>
      <w:r>
        <w:rPr>
          <w:rFonts w:ascii="Trebuchet MS" w:hAnsi="Trebuchet MS"/>
        </w:rPr>
        <w:t>Extra activities</w:t>
      </w:r>
    </w:p>
    <w:p w14:paraId="65E62ED6" w14:textId="0257609A" w:rsidR="00F764D4" w:rsidRDefault="00F764D4" w:rsidP="00250C56">
      <w:pPr>
        <w:pStyle w:val="ListParagraph"/>
        <w:numPr>
          <w:ilvl w:val="0"/>
          <w:numId w:val="10"/>
        </w:numPr>
        <w:spacing w:after="0" w:line="240" w:lineRule="auto"/>
        <w:rPr>
          <w:rFonts w:ascii="Trebuchet MS" w:hAnsi="Trebuchet MS"/>
        </w:rPr>
      </w:pPr>
      <w:r>
        <w:rPr>
          <w:rFonts w:ascii="Trebuchet MS" w:hAnsi="Trebuchet MS"/>
        </w:rPr>
        <w:t>Good education</w:t>
      </w:r>
    </w:p>
    <w:p w14:paraId="3F9F2638" w14:textId="3D434253" w:rsidR="00F764D4" w:rsidRPr="00012F47" w:rsidRDefault="00F764D4" w:rsidP="00250C56">
      <w:pPr>
        <w:pStyle w:val="ListParagraph"/>
        <w:numPr>
          <w:ilvl w:val="0"/>
          <w:numId w:val="10"/>
        </w:numPr>
        <w:spacing w:after="0" w:line="240" w:lineRule="auto"/>
        <w:rPr>
          <w:rFonts w:ascii="Trebuchet MS" w:hAnsi="Trebuchet MS"/>
        </w:rPr>
      </w:pPr>
      <w:r w:rsidRPr="00012F47">
        <w:rPr>
          <w:rFonts w:ascii="Trebuchet MS" w:hAnsi="Trebuchet MS"/>
        </w:rPr>
        <w:t>Computers</w:t>
      </w:r>
    </w:p>
    <w:p w14:paraId="115ED804" w14:textId="377C444F" w:rsidR="00F764D4" w:rsidRPr="00012F47" w:rsidRDefault="00F764D4" w:rsidP="00250C56">
      <w:pPr>
        <w:pStyle w:val="ListParagraph"/>
        <w:numPr>
          <w:ilvl w:val="0"/>
          <w:numId w:val="10"/>
        </w:numPr>
        <w:spacing w:after="0" w:line="240" w:lineRule="auto"/>
        <w:rPr>
          <w:rFonts w:ascii="Trebuchet MS" w:hAnsi="Trebuchet MS"/>
        </w:rPr>
      </w:pPr>
      <w:r w:rsidRPr="00012F47">
        <w:rPr>
          <w:rFonts w:ascii="Trebuchet MS" w:hAnsi="Trebuchet MS"/>
        </w:rPr>
        <w:t>6</w:t>
      </w:r>
      <w:r w:rsidRPr="00012F47">
        <w:rPr>
          <w:rFonts w:ascii="Trebuchet MS" w:hAnsi="Trebuchet MS"/>
          <w:vertAlign w:val="superscript"/>
        </w:rPr>
        <w:t>th</w:t>
      </w:r>
      <w:r w:rsidRPr="00012F47">
        <w:rPr>
          <w:rFonts w:ascii="Trebuchet MS" w:hAnsi="Trebuchet MS"/>
        </w:rPr>
        <w:t xml:space="preserve"> form</w:t>
      </w:r>
    </w:p>
    <w:p w14:paraId="272C018E" w14:textId="49B10E8A" w:rsidR="00F764D4" w:rsidRPr="00012F47" w:rsidRDefault="00F764D4" w:rsidP="00F764D4">
      <w:pPr>
        <w:pStyle w:val="ListParagraph"/>
        <w:numPr>
          <w:ilvl w:val="0"/>
          <w:numId w:val="10"/>
        </w:numPr>
        <w:spacing w:after="0" w:line="240" w:lineRule="auto"/>
        <w:rPr>
          <w:rFonts w:ascii="Trebuchet MS" w:hAnsi="Trebuchet MS"/>
        </w:rPr>
      </w:pPr>
      <w:r w:rsidRPr="00012F47">
        <w:rPr>
          <w:rFonts w:ascii="Trebuchet MS" w:hAnsi="Trebuchet MS"/>
        </w:rPr>
        <w:t>Good organisation</w:t>
      </w:r>
    </w:p>
    <w:p w14:paraId="11091145" w14:textId="23E8349F" w:rsidR="00F764D4" w:rsidRPr="00012F47" w:rsidRDefault="00F764D4" w:rsidP="00F764D4">
      <w:pPr>
        <w:pStyle w:val="ListParagraph"/>
        <w:numPr>
          <w:ilvl w:val="0"/>
          <w:numId w:val="10"/>
        </w:numPr>
        <w:spacing w:after="0" w:line="240" w:lineRule="auto"/>
        <w:rPr>
          <w:rFonts w:ascii="Trebuchet MS" w:hAnsi="Trebuchet MS"/>
        </w:rPr>
      </w:pPr>
      <w:r w:rsidRPr="00012F47">
        <w:rPr>
          <w:rFonts w:ascii="Trebuchet MS" w:hAnsi="Trebuchet MS"/>
        </w:rPr>
        <w:t>Mr Mathers</w:t>
      </w:r>
    </w:p>
    <w:p w14:paraId="288795CE" w14:textId="08BFC2C4" w:rsidR="00F764D4" w:rsidRPr="00012F47" w:rsidRDefault="00F764D4" w:rsidP="00F764D4">
      <w:pPr>
        <w:pStyle w:val="ListParagraph"/>
        <w:numPr>
          <w:ilvl w:val="0"/>
          <w:numId w:val="10"/>
        </w:numPr>
        <w:spacing w:after="0" w:line="240" w:lineRule="auto"/>
        <w:rPr>
          <w:rFonts w:ascii="Trebuchet MS" w:hAnsi="Trebuchet MS"/>
        </w:rPr>
      </w:pPr>
      <w:r w:rsidRPr="00012F47">
        <w:rPr>
          <w:rFonts w:ascii="Trebuchet MS" w:hAnsi="Trebuchet MS"/>
        </w:rPr>
        <w:t>Commitment to school uniform</w:t>
      </w:r>
    </w:p>
    <w:p w14:paraId="67F2F4B9" w14:textId="51374B09" w:rsidR="00F764D4" w:rsidRPr="00012F47" w:rsidRDefault="00F764D4" w:rsidP="00F764D4">
      <w:pPr>
        <w:pStyle w:val="ListParagraph"/>
        <w:numPr>
          <w:ilvl w:val="0"/>
          <w:numId w:val="10"/>
        </w:numPr>
        <w:spacing w:after="0" w:line="240" w:lineRule="auto"/>
        <w:rPr>
          <w:rFonts w:ascii="Trebuchet MS" w:hAnsi="Trebuchet MS"/>
        </w:rPr>
      </w:pPr>
      <w:r w:rsidRPr="00012F47">
        <w:rPr>
          <w:rFonts w:ascii="Trebuchet MS" w:hAnsi="Trebuchet MS"/>
        </w:rPr>
        <w:t>The ability to help and assist our girls with any concerns that they have</w:t>
      </w:r>
    </w:p>
    <w:p w14:paraId="35555AF3" w14:textId="1FE9ECBE" w:rsidR="00F764D4" w:rsidRPr="00012F47" w:rsidRDefault="00F764D4" w:rsidP="00F764D4">
      <w:pPr>
        <w:pStyle w:val="ListParagraph"/>
        <w:numPr>
          <w:ilvl w:val="0"/>
          <w:numId w:val="10"/>
        </w:numPr>
        <w:spacing w:after="0" w:line="240" w:lineRule="auto"/>
        <w:rPr>
          <w:rFonts w:ascii="Trebuchet MS" w:hAnsi="Trebuchet MS"/>
        </w:rPr>
      </w:pPr>
      <w:r w:rsidRPr="00012F47">
        <w:rPr>
          <w:rFonts w:ascii="Trebuchet MS" w:hAnsi="Trebuchet MS"/>
        </w:rPr>
        <w:t>Extra classes to help students and teachers are very approachable</w:t>
      </w:r>
    </w:p>
    <w:p w14:paraId="7C533A21" w14:textId="2122DCD8" w:rsidR="00F764D4" w:rsidRPr="00012F47" w:rsidRDefault="00F764D4" w:rsidP="00F764D4">
      <w:pPr>
        <w:pStyle w:val="ListParagraph"/>
        <w:numPr>
          <w:ilvl w:val="0"/>
          <w:numId w:val="10"/>
        </w:numPr>
        <w:spacing w:after="0" w:line="240" w:lineRule="auto"/>
        <w:rPr>
          <w:rFonts w:ascii="Trebuchet MS" w:hAnsi="Trebuchet MS"/>
        </w:rPr>
      </w:pPr>
      <w:r w:rsidRPr="00012F47">
        <w:rPr>
          <w:rFonts w:ascii="Trebuchet MS" w:hAnsi="Trebuchet MS"/>
        </w:rPr>
        <w:t>Useful parents’ evening – explained more about the assessment sent home before Christmas</w:t>
      </w:r>
    </w:p>
    <w:p w14:paraId="17152B63" w14:textId="4739FE06" w:rsidR="00F108F5" w:rsidRPr="00012F47" w:rsidRDefault="00607530" w:rsidP="00F764D4">
      <w:pPr>
        <w:pStyle w:val="ListParagraph"/>
        <w:numPr>
          <w:ilvl w:val="0"/>
          <w:numId w:val="10"/>
        </w:numPr>
        <w:spacing w:after="0" w:line="240" w:lineRule="auto"/>
        <w:rPr>
          <w:rFonts w:ascii="Trebuchet MS" w:hAnsi="Trebuchet MS"/>
        </w:rPr>
      </w:pPr>
      <w:r w:rsidRPr="00012F47">
        <w:rPr>
          <w:rFonts w:ascii="Trebuchet MS" w:hAnsi="Trebuchet MS"/>
        </w:rPr>
        <w:t>I</w:t>
      </w:r>
      <w:r w:rsidR="00F108F5" w:rsidRPr="00012F47">
        <w:rPr>
          <w:rFonts w:ascii="Trebuchet MS" w:hAnsi="Trebuchet MS"/>
        </w:rPr>
        <w:t>nformative</w:t>
      </w:r>
      <w:r w:rsidRPr="00012F47">
        <w:rPr>
          <w:rFonts w:ascii="Trebuchet MS" w:hAnsi="Trebuchet MS"/>
        </w:rPr>
        <w:t>; you keep me informed on homework and behaviour</w:t>
      </w:r>
    </w:p>
    <w:p w14:paraId="5A609B7D" w14:textId="7D61AD1B" w:rsidR="00607530" w:rsidRPr="00012F47" w:rsidRDefault="00607530" w:rsidP="00F764D4">
      <w:pPr>
        <w:pStyle w:val="ListParagraph"/>
        <w:numPr>
          <w:ilvl w:val="0"/>
          <w:numId w:val="10"/>
        </w:numPr>
        <w:spacing w:after="0" w:line="240" w:lineRule="auto"/>
        <w:rPr>
          <w:rFonts w:ascii="Trebuchet MS" w:hAnsi="Trebuchet MS"/>
        </w:rPr>
      </w:pPr>
      <w:r w:rsidRPr="00012F47">
        <w:rPr>
          <w:rFonts w:ascii="Trebuchet MS" w:hAnsi="Trebuchet MS"/>
        </w:rPr>
        <w:t>Helpful when I need information</w:t>
      </w:r>
    </w:p>
    <w:p w14:paraId="7D569366" w14:textId="77777777" w:rsidR="00607530" w:rsidRPr="00012F47" w:rsidRDefault="00607530" w:rsidP="00F764D4">
      <w:pPr>
        <w:pStyle w:val="ListParagraph"/>
        <w:numPr>
          <w:ilvl w:val="0"/>
          <w:numId w:val="10"/>
        </w:numPr>
        <w:spacing w:after="0" w:line="240" w:lineRule="auto"/>
        <w:rPr>
          <w:rFonts w:ascii="Trebuchet MS" w:hAnsi="Trebuchet MS"/>
        </w:rPr>
      </w:pPr>
    </w:p>
    <w:p w14:paraId="309738F6" w14:textId="77777777" w:rsidR="00E91384" w:rsidRPr="00012F47" w:rsidRDefault="005E17B1" w:rsidP="005E17B1">
      <w:pPr>
        <w:spacing w:after="0" w:afterAutospacing="0"/>
        <w:rPr>
          <w:rFonts w:ascii="Trebuchet MS" w:hAnsi="Trebuchet MS"/>
          <w:b/>
          <w:u w:val="single"/>
        </w:rPr>
      </w:pPr>
      <w:r w:rsidRPr="00012F47">
        <w:rPr>
          <w:rFonts w:ascii="Trebuchet MS" w:hAnsi="Trebuchet MS"/>
          <w:b/>
          <w:u w:val="single"/>
        </w:rPr>
        <w:t>Sug</w:t>
      </w:r>
      <w:r w:rsidR="00E91384" w:rsidRPr="00012F47">
        <w:rPr>
          <w:rFonts w:ascii="Trebuchet MS" w:hAnsi="Trebuchet MS"/>
          <w:b/>
          <w:u w:val="single"/>
        </w:rPr>
        <w:t>gested improvements</w:t>
      </w:r>
    </w:p>
    <w:p w14:paraId="1D97DB49" w14:textId="129B91AB" w:rsidR="00607530" w:rsidRPr="00012F47" w:rsidRDefault="00607530" w:rsidP="008E5B5E">
      <w:pPr>
        <w:pStyle w:val="ListParagraph"/>
        <w:numPr>
          <w:ilvl w:val="0"/>
          <w:numId w:val="11"/>
        </w:numPr>
        <w:spacing w:after="160" w:line="240" w:lineRule="auto"/>
        <w:rPr>
          <w:rFonts w:ascii="Trebuchet MS" w:hAnsi="Trebuchet MS"/>
        </w:rPr>
      </w:pPr>
      <w:r w:rsidRPr="00012F47">
        <w:rPr>
          <w:rFonts w:ascii="Trebuchet MS" w:hAnsi="Trebuchet MS"/>
        </w:rPr>
        <w:t>Nothing; N/A (x2)</w:t>
      </w:r>
    </w:p>
    <w:p w14:paraId="52207041" w14:textId="7E80F1CC" w:rsidR="00A326EB" w:rsidRPr="00012F47" w:rsidRDefault="00A326EB" w:rsidP="00A326EB">
      <w:pPr>
        <w:pStyle w:val="ListParagraph"/>
        <w:numPr>
          <w:ilvl w:val="0"/>
          <w:numId w:val="11"/>
        </w:numPr>
        <w:spacing w:after="160" w:line="240" w:lineRule="auto"/>
        <w:rPr>
          <w:rFonts w:ascii="Trebuchet MS" w:hAnsi="Trebuchet MS"/>
        </w:rPr>
      </w:pPr>
      <w:r w:rsidRPr="00012F47">
        <w:rPr>
          <w:rFonts w:ascii="Trebuchet MS" w:hAnsi="Trebuchet MS"/>
        </w:rPr>
        <w:t>Make Mr Mathers work until he’s 80</w:t>
      </w:r>
    </w:p>
    <w:p w14:paraId="52546FE9" w14:textId="1405852F" w:rsidR="00607530" w:rsidRPr="00012F47" w:rsidRDefault="00607530" w:rsidP="008E5B5E">
      <w:pPr>
        <w:pStyle w:val="ListParagraph"/>
        <w:numPr>
          <w:ilvl w:val="0"/>
          <w:numId w:val="11"/>
        </w:numPr>
        <w:spacing w:after="160" w:line="240" w:lineRule="auto"/>
        <w:rPr>
          <w:rFonts w:ascii="Trebuchet MS" w:hAnsi="Trebuchet MS"/>
        </w:rPr>
      </w:pPr>
      <w:r w:rsidRPr="00012F47">
        <w:rPr>
          <w:rFonts w:ascii="Trebuchet MS" w:hAnsi="Trebuchet MS"/>
        </w:rPr>
        <w:t>General communication – letters and information generally come out late</w:t>
      </w:r>
    </w:p>
    <w:p w14:paraId="48FEB74D" w14:textId="40FBB692" w:rsidR="00A326EB" w:rsidRPr="00A326EB" w:rsidRDefault="00A326EB" w:rsidP="00A326EB">
      <w:pPr>
        <w:pStyle w:val="ListParagraph"/>
        <w:numPr>
          <w:ilvl w:val="0"/>
          <w:numId w:val="11"/>
        </w:numPr>
        <w:spacing w:after="160" w:line="240" w:lineRule="auto"/>
        <w:rPr>
          <w:rFonts w:ascii="Trebuchet MS" w:hAnsi="Trebuchet MS"/>
        </w:rPr>
      </w:pPr>
      <w:r w:rsidRPr="00012F47">
        <w:rPr>
          <w:rFonts w:ascii="Trebuchet MS" w:hAnsi="Trebuchet MS"/>
        </w:rPr>
        <w:t>Email all letters, don’t send</w:t>
      </w:r>
      <w:r>
        <w:rPr>
          <w:rFonts w:ascii="Trebuchet MS" w:hAnsi="Trebuchet MS"/>
        </w:rPr>
        <w:t xml:space="preserve"> trip letters out until last one paid for</w:t>
      </w:r>
    </w:p>
    <w:p w14:paraId="53961099" w14:textId="7754A43E" w:rsidR="00607530" w:rsidRDefault="00607530" w:rsidP="00607530">
      <w:pPr>
        <w:pStyle w:val="ListParagraph"/>
        <w:numPr>
          <w:ilvl w:val="0"/>
          <w:numId w:val="11"/>
        </w:numPr>
        <w:spacing w:after="160" w:line="240" w:lineRule="auto"/>
        <w:rPr>
          <w:rFonts w:ascii="Trebuchet MS" w:hAnsi="Trebuchet MS"/>
        </w:rPr>
      </w:pPr>
      <w:r>
        <w:rPr>
          <w:rFonts w:ascii="Trebuchet MS" w:hAnsi="Trebuchet MS"/>
        </w:rPr>
        <w:t>Communicate with parents more</w:t>
      </w:r>
    </w:p>
    <w:p w14:paraId="019800EA" w14:textId="50EA54E8" w:rsidR="00607530" w:rsidRDefault="00607530" w:rsidP="00607530">
      <w:pPr>
        <w:pStyle w:val="ListParagraph"/>
        <w:numPr>
          <w:ilvl w:val="0"/>
          <w:numId w:val="11"/>
        </w:numPr>
        <w:spacing w:after="160" w:line="240" w:lineRule="auto"/>
        <w:rPr>
          <w:rFonts w:ascii="Trebuchet MS" w:hAnsi="Trebuchet MS"/>
        </w:rPr>
      </w:pPr>
      <w:r>
        <w:rPr>
          <w:rFonts w:ascii="Trebuchet MS" w:hAnsi="Trebuchet MS"/>
        </w:rPr>
        <w:t>More contact with parents</w:t>
      </w:r>
    </w:p>
    <w:p w14:paraId="54F5A69B" w14:textId="180B390A" w:rsidR="00607530" w:rsidRPr="00607530" w:rsidRDefault="00607530" w:rsidP="00607530">
      <w:pPr>
        <w:pStyle w:val="ListParagraph"/>
        <w:numPr>
          <w:ilvl w:val="0"/>
          <w:numId w:val="11"/>
        </w:numPr>
        <w:spacing w:after="160" w:line="240" w:lineRule="auto"/>
        <w:rPr>
          <w:rFonts w:ascii="Trebuchet MS" w:hAnsi="Trebuchet MS"/>
        </w:rPr>
      </w:pPr>
      <w:r>
        <w:rPr>
          <w:rFonts w:ascii="Trebuchet MS" w:hAnsi="Trebuchet MS"/>
        </w:rPr>
        <w:t>Make trips/ holidays cheaper for people on low incomes</w:t>
      </w:r>
    </w:p>
    <w:p w14:paraId="32D31E2A" w14:textId="0C624E71" w:rsidR="00607530" w:rsidRDefault="00607530" w:rsidP="008E5B5E">
      <w:pPr>
        <w:pStyle w:val="ListParagraph"/>
        <w:numPr>
          <w:ilvl w:val="0"/>
          <w:numId w:val="11"/>
        </w:numPr>
        <w:spacing w:after="160" w:line="240" w:lineRule="auto"/>
        <w:rPr>
          <w:rFonts w:ascii="Trebuchet MS" w:hAnsi="Trebuchet MS"/>
        </w:rPr>
      </w:pPr>
      <w:r>
        <w:rPr>
          <w:rFonts w:ascii="Trebuchet MS" w:hAnsi="Trebuchet MS"/>
        </w:rPr>
        <w:t>Keeping Sixth form</w:t>
      </w:r>
    </w:p>
    <w:p w14:paraId="46B4425A" w14:textId="3267ED10" w:rsidR="00607530" w:rsidRDefault="00607530" w:rsidP="008E5B5E">
      <w:pPr>
        <w:pStyle w:val="ListParagraph"/>
        <w:numPr>
          <w:ilvl w:val="0"/>
          <w:numId w:val="11"/>
        </w:numPr>
        <w:spacing w:after="160" w:line="240" w:lineRule="auto"/>
        <w:rPr>
          <w:rFonts w:ascii="Trebuchet MS" w:hAnsi="Trebuchet MS"/>
        </w:rPr>
      </w:pPr>
      <w:r>
        <w:rPr>
          <w:rFonts w:ascii="Trebuchet MS" w:hAnsi="Trebuchet MS"/>
        </w:rPr>
        <w:t>Faster network</w:t>
      </w:r>
    </w:p>
    <w:p w14:paraId="052DDFC7" w14:textId="789F057E" w:rsidR="00607530" w:rsidRDefault="00607530" w:rsidP="008E5B5E">
      <w:pPr>
        <w:pStyle w:val="ListParagraph"/>
        <w:numPr>
          <w:ilvl w:val="0"/>
          <w:numId w:val="11"/>
        </w:numPr>
        <w:spacing w:after="160" w:line="240" w:lineRule="auto"/>
        <w:rPr>
          <w:rFonts w:ascii="Trebuchet MS" w:hAnsi="Trebuchet MS"/>
        </w:rPr>
      </w:pPr>
      <w:r>
        <w:rPr>
          <w:rFonts w:ascii="Trebuchet MS" w:hAnsi="Trebuchet MS"/>
        </w:rPr>
        <w:t>Consistency in teachers teaching subjects and levels of homework</w:t>
      </w:r>
    </w:p>
    <w:p w14:paraId="2B5AF74E" w14:textId="77777777" w:rsidR="00A326EB" w:rsidRDefault="003D5C9B" w:rsidP="00A326EB">
      <w:pPr>
        <w:pStyle w:val="ListParagraph"/>
        <w:numPr>
          <w:ilvl w:val="0"/>
          <w:numId w:val="11"/>
        </w:numPr>
        <w:spacing w:after="160" w:line="240" w:lineRule="auto"/>
        <w:rPr>
          <w:rFonts w:ascii="Trebuchet MS" w:hAnsi="Trebuchet MS"/>
        </w:rPr>
      </w:pPr>
      <w:r>
        <w:rPr>
          <w:rFonts w:ascii="Trebuchet MS" w:hAnsi="Trebuchet MS"/>
        </w:rPr>
        <w:t>All ho</w:t>
      </w:r>
      <w:r w:rsidR="00A326EB">
        <w:rPr>
          <w:rFonts w:ascii="Trebuchet MS" w:hAnsi="Trebuchet MS"/>
        </w:rPr>
        <w:t>mework to be on Show My Homework</w:t>
      </w:r>
    </w:p>
    <w:p w14:paraId="1072015B" w14:textId="77777777" w:rsidR="00A326EB" w:rsidRDefault="00A326EB" w:rsidP="00A326EB">
      <w:pPr>
        <w:pStyle w:val="ListParagraph"/>
        <w:numPr>
          <w:ilvl w:val="0"/>
          <w:numId w:val="11"/>
        </w:numPr>
        <w:spacing w:after="160" w:line="240" w:lineRule="auto"/>
        <w:rPr>
          <w:rFonts w:ascii="Trebuchet MS" w:hAnsi="Trebuchet MS"/>
        </w:rPr>
      </w:pPr>
      <w:r>
        <w:rPr>
          <w:rFonts w:ascii="Trebuchet MS" w:hAnsi="Trebuchet MS"/>
        </w:rPr>
        <w:t>More support</w:t>
      </w:r>
    </w:p>
    <w:p w14:paraId="2DD14B0E" w14:textId="5BCE3271" w:rsidR="00A326EB" w:rsidRPr="00A326EB" w:rsidRDefault="00A326EB" w:rsidP="00A326EB">
      <w:pPr>
        <w:pStyle w:val="ListParagraph"/>
        <w:numPr>
          <w:ilvl w:val="0"/>
          <w:numId w:val="11"/>
        </w:numPr>
        <w:spacing w:after="160" w:line="240" w:lineRule="auto"/>
        <w:rPr>
          <w:rFonts w:ascii="Trebuchet MS" w:hAnsi="Trebuchet MS"/>
        </w:rPr>
      </w:pPr>
      <w:r w:rsidRPr="00A326EB">
        <w:rPr>
          <w:rFonts w:ascii="Trebuchet MS" w:hAnsi="Trebuchet MS"/>
        </w:rPr>
        <w:t xml:space="preserve">Re-do missed assessments so they don’t affect grades </w:t>
      </w:r>
    </w:p>
    <w:p w14:paraId="07A299F4" w14:textId="513929E8" w:rsidR="00607530" w:rsidRDefault="00607530" w:rsidP="008E5B5E">
      <w:pPr>
        <w:pStyle w:val="ListParagraph"/>
        <w:numPr>
          <w:ilvl w:val="0"/>
          <w:numId w:val="11"/>
        </w:numPr>
        <w:spacing w:after="160" w:line="240" w:lineRule="auto"/>
        <w:rPr>
          <w:rFonts w:ascii="Trebuchet MS" w:hAnsi="Trebuchet MS"/>
        </w:rPr>
      </w:pPr>
      <w:r>
        <w:rPr>
          <w:rFonts w:ascii="Trebuchet MS" w:hAnsi="Trebuchet MS"/>
        </w:rPr>
        <w:t>Make the MEGs pupil specific so that they don’t believe that a D is acceptable</w:t>
      </w:r>
    </w:p>
    <w:p w14:paraId="0E385C2A" w14:textId="56338C56" w:rsidR="00607530" w:rsidRPr="00012F47" w:rsidRDefault="00607530" w:rsidP="008E5B5E">
      <w:pPr>
        <w:pStyle w:val="ListParagraph"/>
        <w:numPr>
          <w:ilvl w:val="0"/>
          <w:numId w:val="11"/>
        </w:numPr>
        <w:spacing w:after="160" w:line="240" w:lineRule="auto"/>
        <w:rPr>
          <w:rFonts w:ascii="Trebuchet MS" w:hAnsi="Trebuchet MS"/>
        </w:rPr>
      </w:pPr>
      <w:r>
        <w:rPr>
          <w:rFonts w:ascii="Trebuchet MS" w:hAnsi="Trebuchet MS"/>
        </w:rPr>
        <w:t xml:space="preserve">Food </w:t>
      </w:r>
      <w:r w:rsidRPr="00012F47">
        <w:rPr>
          <w:rFonts w:ascii="Trebuchet MS" w:hAnsi="Trebuchet MS"/>
        </w:rPr>
        <w:t>at dinner</w:t>
      </w:r>
    </w:p>
    <w:p w14:paraId="0F71373F" w14:textId="77777777" w:rsidR="003D5C9B" w:rsidRPr="00012F47" w:rsidRDefault="00044113" w:rsidP="003D5C9B">
      <w:pPr>
        <w:pStyle w:val="ListParagraph"/>
        <w:numPr>
          <w:ilvl w:val="0"/>
          <w:numId w:val="11"/>
        </w:numPr>
        <w:spacing w:after="160" w:line="240" w:lineRule="auto"/>
        <w:rPr>
          <w:rFonts w:ascii="Trebuchet MS" w:hAnsi="Trebuchet MS"/>
        </w:rPr>
      </w:pPr>
      <w:r w:rsidRPr="00012F47">
        <w:rPr>
          <w:rFonts w:ascii="Trebuchet MS" w:hAnsi="Trebuchet MS"/>
        </w:rPr>
        <w:t xml:space="preserve">Rooms with more than two teachers in have a lot </w:t>
      </w:r>
      <w:r w:rsidR="003D5C9B" w:rsidRPr="00012F47">
        <w:rPr>
          <w:rFonts w:ascii="Trebuchet MS" w:hAnsi="Trebuchet MS"/>
        </w:rPr>
        <w:t>o</w:t>
      </w:r>
      <w:r w:rsidRPr="00012F47">
        <w:rPr>
          <w:rFonts w:ascii="Trebuchet MS" w:hAnsi="Trebuchet MS"/>
        </w:rPr>
        <w:t>f background noise</w:t>
      </w:r>
    </w:p>
    <w:p w14:paraId="37DDA063" w14:textId="77777777" w:rsidR="00E91384" w:rsidRPr="00012F47" w:rsidRDefault="00E91384" w:rsidP="00E05543">
      <w:pPr>
        <w:spacing w:after="0" w:afterAutospacing="0"/>
        <w:rPr>
          <w:rFonts w:ascii="Trebuchet MS" w:hAnsi="Trebuchet MS"/>
          <w:b/>
          <w:u w:val="single"/>
        </w:rPr>
      </w:pPr>
      <w:r w:rsidRPr="00012F47">
        <w:rPr>
          <w:rFonts w:ascii="Trebuchet MS" w:hAnsi="Trebuchet MS"/>
          <w:b/>
          <w:u w:val="single"/>
        </w:rPr>
        <w:t>Our response</w:t>
      </w:r>
    </w:p>
    <w:p w14:paraId="36D10A67" w14:textId="4522B5A6" w:rsidR="00D62310" w:rsidRPr="00012F47" w:rsidRDefault="005E17B1" w:rsidP="00D62310">
      <w:pPr>
        <w:pStyle w:val="ListParagraph"/>
        <w:numPr>
          <w:ilvl w:val="0"/>
          <w:numId w:val="12"/>
        </w:numPr>
        <w:spacing w:after="240" w:line="240" w:lineRule="auto"/>
        <w:rPr>
          <w:rFonts w:ascii="Trebuchet MS" w:hAnsi="Trebuchet MS" w:cs="Arial"/>
        </w:rPr>
      </w:pPr>
      <w:r w:rsidRPr="00012F47">
        <w:rPr>
          <w:rFonts w:ascii="Trebuchet MS" w:hAnsi="Trebuchet MS" w:cs="Arial"/>
        </w:rPr>
        <w:t>Thank you for all your positive feedback; it is always nice to hear what you feel we do w</w:t>
      </w:r>
      <w:r w:rsidR="00C06012" w:rsidRPr="00012F47">
        <w:rPr>
          <w:rFonts w:ascii="Trebuchet MS" w:hAnsi="Trebuchet MS" w:cs="Arial"/>
        </w:rPr>
        <w:t>ell. T</w:t>
      </w:r>
      <w:r w:rsidR="0028152A" w:rsidRPr="00012F47">
        <w:rPr>
          <w:rFonts w:ascii="Trebuchet MS" w:hAnsi="Trebuchet MS" w:cs="Arial"/>
        </w:rPr>
        <w:t>he students are always our</w:t>
      </w:r>
      <w:r w:rsidRPr="00012F47">
        <w:rPr>
          <w:rFonts w:ascii="Trebuchet MS" w:hAnsi="Trebuchet MS" w:cs="Arial"/>
        </w:rPr>
        <w:t xml:space="preserve"> priority and it is reassuring to see that this is recognised.</w:t>
      </w:r>
      <w:r w:rsidR="00A326EB" w:rsidRPr="00012F47">
        <w:rPr>
          <w:rFonts w:ascii="Trebuchet MS" w:hAnsi="Trebuchet MS" w:cs="Arial"/>
        </w:rPr>
        <w:t xml:space="preserve"> We also agree with you that Mr Mather is a valua</w:t>
      </w:r>
      <w:r w:rsidR="00D62310" w:rsidRPr="00012F47">
        <w:rPr>
          <w:rFonts w:ascii="Trebuchet MS" w:hAnsi="Trebuchet MS" w:cs="Arial"/>
        </w:rPr>
        <w:t>ble member of our Ashton family!</w:t>
      </w:r>
    </w:p>
    <w:p w14:paraId="01827EB2" w14:textId="54F62F66" w:rsidR="00A326EB" w:rsidRPr="00012F47" w:rsidRDefault="00A326EB" w:rsidP="00C06012">
      <w:pPr>
        <w:pStyle w:val="ListParagraph"/>
        <w:numPr>
          <w:ilvl w:val="0"/>
          <w:numId w:val="12"/>
        </w:numPr>
        <w:spacing w:after="240" w:line="240" w:lineRule="auto"/>
        <w:rPr>
          <w:rFonts w:ascii="Trebuchet MS" w:hAnsi="Trebuchet MS" w:cs="Arial"/>
        </w:rPr>
      </w:pPr>
      <w:r w:rsidRPr="00012F47">
        <w:rPr>
          <w:rFonts w:ascii="Trebuchet MS" w:hAnsi="Trebuchet MS" w:cs="Arial"/>
        </w:rPr>
        <w:t>We are sorry that you feel letters and information generally comes out late and we will endeavour to increase the notice we give. We would like to move towards a system where we email information to parents rather than relying on students to pass on the information and are currently looking at ways this can be done effectively.</w:t>
      </w:r>
    </w:p>
    <w:p w14:paraId="03854183" w14:textId="1F7FAC31" w:rsidR="00A326EB" w:rsidRDefault="00A326EB" w:rsidP="00C06012">
      <w:pPr>
        <w:pStyle w:val="ListParagraph"/>
        <w:numPr>
          <w:ilvl w:val="0"/>
          <w:numId w:val="12"/>
        </w:numPr>
        <w:spacing w:after="240" w:line="240" w:lineRule="auto"/>
        <w:rPr>
          <w:rFonts w:ascii="Trebuchet MS" w:hAnsi="Trebuchet MS" w:cs="Arial"/>
        </w:rPr>
      </w:pPr>
      <w:r>
        <w:rPr>
          <w:rFonts w:ascii="Trebuchet MS" w:hAnsi="Trebuchet MS" w:cs="Arial"/>
        </w:rPr>
        <w:t>Thank you for the comments asking for us to communicate with and contact parents more. If you have any specific thoughts related to this please contact the school.</w:t>
      </w:r>
    </w:p>
    <w:p w14:paraId="7FFD99C8" w14:textId="41437717" w:rsidR="00A326EB" w:rsidRPr="00012F47" w:rsidRDefault="00012F47" w:rsidP="00C06012">
      <w:pPr>
        <w:pStyle w:val="ListParagraph"/>
        <w:numPr>
          <w:ilvl w:val="0"/>
          <w:numId w:val="12"/>
        </w:numPr>
        <w:spacing w:after="240" w:line="240" w:lineRule="auto"/>
        <w:rPr>
          <w:rFonts w:ascii="Trebuchet MS" w:hAnsi="Trebuchet MS" w:cs="Arial"/>
        </w:rPr>
      </w:pPr>
      <w:r>
        <w:rPr>
          <w:rFonts w:ascii="Trebuchet MS" w:hAnsi="Trebuchet MS" w:cs="Arial"/>
        </w:rPr>
        <w:lastRenderedPageBreak/>
        <w:t xml:space="preserve">We </w:t>
      </w:r>
      <w:bookmarkStart w:id="0" w:name="_GoBack"/>
      <w:bookmarkEnd w:id="0"/>
      <w:r w:rsidR="00A326EB">
        <w:rPr>
          <w:rFonts w:ascii="Trebuchet MS" w:hAnsi="Trebuchet MS" w:cs="Arial"/>
        </w:rPr>
        <w:t xml:space="preserve">appreciate that school trips are expensive but unfortunately cannot change the cost of them. We do liaise with several </w:t>
      </w:r>
      <w:r w:rsidR="00A326EB" w:rsidRPr="00012F47">
        <w:rPr>
          <w:rFonts w:ascii="Trebuchet MS" w:hAnsi="Trebuchet MS" w:cs="Arial"/>
        </w:rPr>
        <w:t>school travel companies to ensure that we choose the most cost effective option.</w:t>
      </w:r>
      <w:r w:rsidR="00D62310" w:rsidRPr="00012F47">
        <w:rPr>
          <w:rFonts w:ascii="Trebuchet MS" w:hAnsi="Trebuchet MS" w:cs="Arial"/>
        </w:rPr>
        <w:t xml:space="preserve"> We also try to arrange a variety of visits and trips to suit a range of budgets.</w:t>
      </w:r>
    </w:p>
    <w:p w14:paraId="5B2CAA1D" w14:textId="66B4B9AA" w:rsidR="00A326EB" w:rsidRPr="00012F47" w:rsidRDefault="00A326EB" w:rsidP="00C06012">
      <w:pPr>
        <w:pStyle w:val="ListParagraph"/>
        <w:numPr>
          <w:ilvl w:val="0"/>
          <w:numId w:val="12"/>
        </w:numPr>
        <w:spacing w:after="240" w:line="240" w:lineRule="auto"/>
        <w:rPr>
          <w:rFonts w:ascii="Trebuchet MS" w:hAnsi="Trebuchet MS" w:cs="Arial"/>
        </w:rPr>
      </w:pPr>
      <w:r w:rsidRPr="00012F47">
        <w:rPr>
          <w:rFonts w:ascii="Trebuchet MS" w:hAnsi="Trebuchet MS" w:cs="Arial"/>
        </w:rPr>
        <w:t xml:space="preserve">We </w:t>
      </w:r>
      <w:r w:rsidR="00012F47">
        <w:rPr>
          <w:rFonts w:ascii="Trebuchet MS" w:hAnsi="Trebuchet MS" w:cs="Arial"/>
        </w:rPr>
        <w:t>have passed</w:t>
      </w:r>
      <w:r w:rsidRPr="00012F47">
        <w:rPr>
          <w:rFonts w:ascii="Trebuchet MS" w:hAnsi="Trebuchet MS" w:cs="Arial"/>
        </w:rPr>
        <w:t xml:space="preserve"> on your comments re the network to our ICT technicians.</w:t>
      </w:r>
    </w:p>
    <w:p w14:paraId="33C90E27" w14:textId="5233E3EE" w:rsidR="00A326EB" w:rsidRPr="0078370E" w:rsidRDefault="00586D1F" w:rsidP="00C06012">
      <w:pPr>
        <w:pStyle w:val="ListParagraph"/>
        <w:numPr>
          <w:ilvl w:val="0"/>
          <w:numId w:val="12"/>
        </w:numPr>
        <w:spacing w:after="240" w:line="240" w:lineRule="auto"/>
        <w:rPr>
          <w:rFonts w:ascii="Trebuchet MS" w:hAnsi="Trebuchet MS" w:cs="Arial"/>
        </w:rPr>
      </w:pPr>
      <w:r w:rsidRPr="00012F47">
        <w:rPr>
          <w:rFonts w:ascii="Trebuchet MS" w:hAnsi="Trebuchet MS" w:cs="Arial"/>
        </w:rPr>
        <w:t>We aim to be fully consistent with all aspects of teaching and learning across subjects and between teachers. There will be variation with the work and homework set in order to meet the varying needs of our students. We will of course</w:t>
      </w:r>
      <w:r w:rsidRPr="0078370E">
        <w:rPr>
          <w:rFonts w:ascii="Trebuchet MS" w:hAnsi="Trebuchet MS" w:cs="Arial"/>
        </w:rPr>
        <w:t xml:space="preserve"> remind all staff to use Show My Homework to record all tasks set.</w:t>
      </w:r>
    </w:p>
    <w:p w14:paraId="20C92BC1" w14:textId="19C9C784" w:rsidR="00B93EDD" w:rsidRDefault="00C06012" w:rsidP="0078370E">
      <w:pPr>
        <w:pStyle w:val="ListParagraph"/>
        <w:numPr>
          <w:ilvl w:val="0"/>
          <w:numId w:val="12"/>
        </w:numPr>
        <w:spacing w:after="240" w:line="240" w:lineRule="auto"/>
        <w:rPr>
          <w:rFonts w:ascii="Trebuchet MS" w:hAnsi="Trebuchet MS" w:cs="Arial"/>
        </w:rPr>
      </w:pPr>
      <w:r w:rsidRPr="0078370E">
        <w:rPr>
          <w:rFonts w:ascii="Trebuchet MS" w:hAnsi="Trebuchet MS" w:cs="Arial"/>
        </w:rPr>
        <w:t xml:space="preserve">Maximising the progress of all students is of great importance to us. All students have been given very challenging MEGs (minimum expected grades) </w:t>
      </w:r>
      <w:r w:rsidR="00586D1F" w:rsidRPr="0078370E">
        <w:rPr>
          <w:rFonts w:ascii="Trebuchet MS" w:hAnsi="Trebuchet MS" w:cs="Arial"/>
        </w:rPr>
        <w:t xml:space="preserve">based on their </w:t>
      </w:r>
      <w:r w:rsidR="0078370E">
        <w:rPr>
          <w:rFonts w:ascii="Trebuchet MS" w:hAnsi="Trebuchet MS" w:cs="Arial"/>
        </w:rPr>
        <w:t xml:space="preserve">own level of </w:t>
      </w:r>
      <w:r w:rsidR="00586D1F" w:rsidRPr="0078370E">
        <w:rPr>
          <w:rFonts w:ascii="Trebuchet MS" w:hAnsi="Trebuchet MS" w:cs="Arial"/>
        </w:rPr>
        <w:t>achievement at the end of Key Stage 2</w:t>
      </w:r>
      <w:r w:rsidR="0078370E" w:rsidRPr="0078370E">
        <w:rPr>
          <w:rFonts w:ascii="Trebuchet MS" w:hAnsi="Trebuchet MS" w:cs="Arial"/>
        </w:rPr>
        <w:t xml:space="preserve"> and linked to their resulting targeted level of achievement at the end of Key Stage 4</w:t>
      </w:r>
      <w:r w:rsidR="00586D1F" w:rsidRPr="0078370E">
        <w:rPr>
          <w:rFonts w:ascii="Trebuchet MS" w:hAnsi="Trebuchet MS" w:cs="Arial"/>
        </w:rPr>
        <w:t xml:space="preserve">. </w:t>
      </w:r>
      <w:r w:rsidR="0078370E" w:rsidRPr="0078370E">
        <w:rPr>
          <w:rFonts w:ascii="Trebuchet MS" w:hAnsi="Trebuchet MS" w:cs="Arial"/>
        </w:rPr>
        <w:t>Monitoring the progress that students are making towards these targets remains high priority and teachers employ interventions strategies when needed.</w:t>
      </w:r>
      <w:r w:rsidRPr="0078370E">
        <w:rPr>
          <w:rFonts w:ascii="Trebuchet MS" w:hAnsi="Trebuchet MS" w:cs="Arial"/>
        </w:rPr>
        <w:t xml:space="preserve"> Students are also given an aspirational grade for additional challenge.  </w:t>
      </w:r>
    </w:p>
    <w:p w14:paraId="6CF7C72D" w14:textId="0643804A" w:rsidR="0078370E" w:rsidRPr="0078370E" w:rsidRDefault="0078370E" w:rsidP="0078370E">
      <w:pPr>
        <w:pStyle w:val="ListParagraph"/>
        <w:numPr>
          <w:ilvl w:val="0"/>
          <w:numId w:val="12"/>
        </w:numPr>
        <w:spacing w:after="240" w:line="240" w:lineRule="auto"/>
        <w:rPr>
          <w:rFonts w:ascii="Trebuchet MS" w:hAnsi="Trebuchet MS" w:cs="Arial"/>
        </w:rPr>
      </w:pPr>
      <w:r>
        <w:rPr>
          <w:rFonts w:ascii="Trebuchet MS" w:hAnsi="Trebuchet MS" w:cs="Arial"/>
        </w:rPr>
        <w:t xml:space="preserve">Thank you for your comment on the organisation of parents’ evening. Following each event we discuss the feedback received; some parents prefer the use of one location and some prefer the use of additional classrooms to reduce the amount of noise and therefore facilitate easier conversations with staff. </w:t>
      </w:r>
      <w:r w:rsidR="00BE2B6F">
        <w:rPr>
          <w:rFonts w:ascii="Trebuchet MS" w:hAnsi="Trebuchet MS" w:cs="Arial"/>
        </w:rPr>
        <w:t>We will review the numbers of staff in the various rooms. This is unfortunately one point we will never have full agreement from everyone on.</w:t>
      </w:r>
    </w:p>
    <w:sectPr w:rsidR="0078370E" w:rsidRPr="0078370E" w:rsidSect="00994732">
      <w:headerReference w:type="default" r:id="rId8"/>
      <w:headerReference w:type="first" r:id="rId9"/>
      <w:footerReference w:type="first" r:id="rId10"/>
      <w:pgSz w:w="11906" w:h="16838"/>
      <w:pgMar w:top="426"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063DA" w14:textId="77777777" w:rsidR="000640C8" w:rsidRDefault="000640C8" w:rsidP="003669BC">
      <w:pPr>
        <w:spacing w:after="0"/>
      </w:pPr>
      <w:r>
        <w:separator/>
      </w:r>
    </w:p>
  </w:endnote>
  <w:endnote w:type="continuationSeparator" w:id="0">
    <w:p w14:paraId="75A77C6D" w14:textId="77777777" w:rsidR="000640C8" w:rsidRDefault="000640C8" w:rsidP="003669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01201" w14:textId="77777777" w:rsidR="00994732" w:rsidRPr="00994732" w:rsidRDefault="00994732">
    <w:pPr>
      <w:pStyle w:val="Footer"/>
      <w:rPr>
        <w:b/>
      </w:rPr>
    </w:pPr>
    <w:r>
      <w:rPr>
        <w:noProof/>
        <w:lang w:eastAsia="en-GB"/>
      </w:rPr>
      <w:drawing>
        <wp:anchor distT="0" distB="0" distL="114300" distR="114300" simplePos="0" relativeHeight="251662336" behindDoc="0" locked="0" layoutInCell="1" allowOverlap="1" wp14:anchorId="25599DA2" wp14:editId="7A0122F2">
          <wp:simplePos x="0" y="0"/>
          <wp:positionH relativeFrom="column">
            <wp:posOffset>419100</wp:posOffset>
          </wp:positionH>
          <wp:positionV relativeFrom="paragraph">
            <wp:posOffset>-229235</wp:posOffset>
          </wp:positionV>
          <wp:extent cx="5753100" cy="66040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13550" b="21212"/>
                  <a:stretch/>
                </pic:blipFill>
                <pic:spPr bwMode="auto">
                  <a:xfrm>
                    <a:off x="0" y="0"/>
                    <a:ext cx="5753100" cy="6604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1F95F" w14:textId="77777777" w:rsidR="000640C8" w:rsidRDefault="000640C8" w:rsidP="003669BC">
      <w:pPr>
        <w:spacing w:after="0"/>
      </w:pPr>
      <w:r>
        <w:separator/>
      </w:r>
    </w:p>
  </w:footnote>
  <w:footnote w:type="continuationSeparator" w:id="0">
    <w:p w14:paraId="1EEA026F" w14:textId="77777777" w:rsidR="000640C8" w:rsidRDefault="000640C8" w:rsidP="003669B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A9A11" w14:textId="77777777" w:rsidR="00994732" w:rsidRDefault="00994732" w:rsidP="007B3315">
    <w:pPr>
      <w:spacing w:after="0"/>
    </w:pPr>
  </w:p>
  <w:p w14:paraId="79F541AF" w14:textId="77777777" w:rsidR="00994732" w:rsidRDefault="009947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65899" w14:textId="77777777" w:rsidR="00994732" w:rsidRDefault="00E91384">
    <w:pPr>
      <w:pStyle w:val="Header"/>
    </w:pPr>
    <w:r>
      <w:rPr>
        <w:noProof/>
        <w:lang w:eastAsia="en-GB"/>
      </w:rPr>
      <mc:AlternateContent>
        <mc:Choice Requires="wps">
          <w:drawing>
            <wp:anchor distT="0" distB="0" distL="114300" distR="114300" simplePos="0" relativeHeight="251661312" behindDoc="0" locked="0" layoutInCell="1" allowOverlap="1" wp14:anchorId="56FA56A7" wp14:editId="5CDB1630">
              <wp:simplePos x="0" y="0"/>
              <wp:positionH relativeFrom="column">
                <wp:posOffset>3530600</wp:posOffset>
              </wp:positionH>
              <wp:positionV relativeFrom="paragraph">
                <wp:posOffset>-30480</wp:posOffset>
              </wp:positionV>
              <wp:extent cx="3314700" cy="17907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790700"/>
                      </a:xfrm>
                      <a:prstGeom prst="rect">
                        <a:avLst/>
                      </a:prstGeom>
                      <a:solidFill>
                        <a:srgbClr val="FFFFFF"/>
                      </a:solidFill>
                      <a:ln w="9525">
                        <a:noFill/>
                        <a:miter lim="800000"/>
                        <a:headEnd/>
                        <a:tailEnd/>
                      </a:ln>
                    </wps:spPr>
                    <wps:txbx>
                      <w:txbxContent>
                        <w:p w14:paraId="18A6889D" w14:textId="77777777" w:rsidR="00994732" w:rsidRPr="003669BC" w:rsidRDefault="00994732" w:rsidP="00994732">
                          <w:pPr>
                            <w:rPr>
                              <w:rFonts w:ascii="Trebuchet MS" w:hAnsi="Trebuchet MS"/>
                              <w:i/>
                              <w:sz w:val="20"/>
                              <w:szCs w:val="20"/>
                            </w:rPr>
                          </w:pPr>
                          <w:r w:rsidRPr="003669BC">
                            <w:rPr>
                              <w:rFonts w:ascii="Trebuchet MS" w:hAnsi="Trebuchet MS"/>
                              <w:i/>
                            </w:rPr>
                            <w:t>Principal</w:t>
                          </w:r>
                          <w:r w:rsidRPr="003669BC">
                            <w:rPr>
                              <w:rFonts w:ascii="Trebuchet MS" w:hAnsi="Trebuchet MS"/>
                            </w:rPr>
                            <w:t xml:space="preserve">: </w:t>
                          </w:r>
                          <w:r w:rsidRPr="003669BC">
                            <w:rPr>
                              <w:rFonts w:ascii="Trebuchet MS" w:hAnsi="Trebuchet MS"/>
                              <w:b/>
                            </w:rPr>
                            <w:t xml:space="preserve">Miss S </w:t>
                          </w:r>
                          <w:proofErr w:type="gramStart"/>
                          <w:r w:rsidRPr="003669BC">
                            <w:rPr>
                              <w:rFonts w:ascii="Trebuchet MS" w:hAnsi="Trebuchet MS"/>
                              <w:b/>
                            </w:rPr>
                            <w:t>Asquith</w:t>
                          </w:r>
                          <w:r w:rsidR="004113C2">
                            <w:rPr>
                              <w:rFonts w:ascii="Trebuchet MS" w:hAnsi="Trebuchet MS"/>
                              <w:b/>
                            </w:rPr>
                            <w:t xml:space="preserve"> </w:t>
                          </w:r>
                          <w:r w:rsidRPr="003669BC">
                            <w:rPr>
                              <w:rFonts w:ascii="Trebuchet MS" w:hAnsi="Trebuchet MS"/>
                              <w:i/>
                              <w:sz w:val="20"/>
                              <w:szCs w:val="20"/>
                            </w:rPr>
                            <w:t xml:space="preserve"> BA</w:t>
                          </w:r>
                          <w:proofErr w:type="gramEnd"/>
                          <w:r w:rsidRPr="003669BC">
                            <w:rPr>
                              <w:rFonts w:ascii="Trebuchet MS" w:hAnsi="Trebuchet MS"/>
                              <w:i/>
                              <w:sz w:val="20"/>
                              <w:szCs w:val="20"/>
                            </w:rPr>
                            <w:t xml:space="preserve"> Hons, MA, NPQH</w:t>
                          </w:r>
                        </w:p>
                        <w:p w14:paraId="47D3BBB0" w14:textId="77777777" w:rsidR="00994732" w:rsidRPr="007B3315" w:rsidRDefault="00994732" w:rsidP="00994732">
                          <w:pPr>
                            <w:spacing w:after="0"/>
                            <w:jc w:val="center"/>
                            <w:rPr>
                              <w:rFonts w:ascii="Trebuchet MS" w:hAnsi="Trebuchet MS"/>
                              <w:sz w:val="24"/>
                              <w:szCs w:val="24"/>
                            </w:rPr>
                          </w:pPr>
                          <w:r w:rsidRPr="007B3315">
                            <w:rPr>
                              <w:rFonts w:ascii="Trebuchet MS" w:hAnsi="Trebuchet MS"/>
                              <w:sz w:val="24"/>
                              <w:szCs w:val="24"/>
                            </w:rPr>
                            <w:t>Aldwych Drive, Ashton,</w:t>
                          </w:r>
                        </w:p>
                        <w:p w14:paraId="20D421CF" w14:textId="77777777" w:rsidR="00994732" w:rsidRPr="007B3315" w:rsidRDefault="00994732" w:rsidP="00994732">
                          <w:pPr>
                            <w:spacing w:after="0"/>
                            <w:jc w:val="center"/>
                            <w:rPr>
                              <w:rFonts w:ascii="Trebuchet MS" w:hAnsi="Trebuchet MS"/>
                              <w:sz w:val="24"/>
                              <w:szCs w:val="24"/>
                            </w:rPr>
                          </w:pPr>
                          <w:r w:rsidRPr="007B3315">
                            <w:rPr>
                              <w:rFonts w:ascii="Trebuchet MS" w:hAnsi="Trebuchet MS"/>
                              <w:sz w:val="24"/>
                              <w:szCs w:val="24"/>
                            </w:rPr>
                            <w:t>Preston PR2 1SL</w:t>
                          </w:r>
                        </w:p>
                        <w:p w14:paraId="0521D7FF" w14:textId="77777777" w:rsidR="00994732" w:rsidRPr="007B3315" w:rsidRDefault="00994732" w:rsidP="00994732">
                          <w:pPr>
                            <w:spacing w:after="0"/>
                            <w:jc w:val="center"/>
                            <w:rPr>
                              <w:rFonts w:ascii="Trebuchet MS" w:hAnsi="Trebuchet MS"/>
                              <w:sz w:val="24"/>
                              <w:szCs w:val="24"/>
                            </w:rPr>
                          </w:pPr>
                        </w:p>
                        <w:p w14:paraId="7E680449" w14:textId="77777777" w:rsidR="00994732" w:rsidRPr="003669BC" w:rsidRDefault="00994732" w:rsidP="00994732">
                          <w:pPr>
                            <w:spacing w:after="0"/>
                            <w:jc w:val="center"/>
                            <w:rPr>
                              <w:rFonts w:ascii="Trebuchet MS" w:hAnsi="Trebuchet MS"/>
                            </w:rPr>
                          </w:pPr>
                          <w:r w:rsidRPr="003669BC">
                            <w:rPr>
                              <w:rFonts w:ascii="Trebuchet MS" w:hAnsi="Trebuchet MS"/>
                              <w:i/>
                            </w:rPr>
                            <w:t>Tel</w:t>
                          </w:r>
                          <w:r w:rsidRPr="003669BC">
                            <w:rPr>
                              <w:rFonts w:ascii="Trebuchet MS" w:hAnsi="Trebuchet MS"/>
                            </w:rPr>
                            <w:t xml:space="preserve">: </w:t>
                          </w:r>
                          <w:r w:rsidRPr="003669BC">
                            <w:rPr>
                              <w:rFonts w:ascii="Trebuchet MS" w:hAnsi="Trebuchet MS"/>
                              <w:b/>
                            </w:rPr>
                            <w:t>01772 513002</w:t>
                          </w:r>
                        </w:p>
                        <w:p w14:paraId="77795CA0" w14:textId="77777777" w:rsidR="00994732" w:rsidRDefault="00994732" w:rsidP="00994732">
                          <w:pPr>
                            <w:spacing w:after="0"/>
                            <w:jc w:val="center"/>
                            <w:rPr>
                              <w:rFonts w:ascii="Trebuchet MS" w:hAnsi="Trebuchet MS"/>
                              <w:b/>
                            </w:rPr>
                          </w:pPr>
                          <w:r w:rsidRPr="003669BC">
                            <w:rPr>
                              <w:rFonts w:ascii="Trebuchet MS" w:hAnsi="Trebuchet MS"/>
                              <w:i/>
                            </w:rPr>
                            <w:t>Fax</w:t>
                          </w:r>
                          <w:r w:rsidRPr="003669BC">
                            <w:rPr>
                              <w:rFonts w:ascii="Trebuchet MS" w:hAnsi="Trebuchet MS"/>
                            </w:rPr>
                            <w:t xml:space="preserve">: </w:t>
                          </w:r>
                          <w:r w:rsidRPr="003669BC">
                            <w:rPr>
                              <w:rFonts w:ascii="Trebuchet MS" w:hAnsi="Trebuchet MS"/>
                              <w:b/>
                            </w:rPr>
                            <w:t>01772 513006</w:t>
                          </w:r>
                        </w:p>
                        <w:p w14:paraId="05E36CED" w14:textId="77777777" w:rsidR="00994732" w:rsidRDefault="00994732" w:rsidP="00994732">
                          <w:pPr>
                            <w:spacing w:after="0"/>
                            <w:rPr>
                              <w:rFonts w:ascii="Trebuchet MS" w:hAnsi="Trebuchet MS"/>
                              <w:b/>
                            </w:rPr>
                          </w:pPr>
                        </w:p>
                        <w:p w14:paraId="00D66AE3" w14:textId="77777777" w:rsidR="00994732" w:rsidRPr="007B3315" w:rsidRDefault="00994732" w:rsidP="00994732">
                          <w:pPr>
                            <w:spacing w:after="0"/>
                            <w:jc w:val="center"/>
                            <w:rPr>
                              <w:rFonts w:ascii="Trebuchet MS" w:hAnsi="Trebuchet MS"/>
                            </w:rPr>
                          </w:pPr>
                          <w:r w:rsidRPr="007B3315">
                            <w:rPr>
                              <w:rFonts w:ascii="Trebuchet MS" w:hAnsi="Trebuchet MS"/>
                              <w:i/>
                            </w:rPr>
                            <w:t>Web:</w:t>
                          </w:r>
                          <w:r w:rsidRPr="007B3315">
                            <w:rPr>
                              <w:rFonts w:ascii="Trebuchet MS" w:hAnsi="Trebuchet MS"/>
                            </w:rPr>
                            <w:t xml:space="preserve"> www.ashtoncsc.lancs.sch.uk</w:t>
                          </w:r>
                        </w:p>
                        <w:p w14:paraId="3CCF2F14" w14:textId="77777777" w:rsidR="00994732" w:rsidRPr="002F1F90" w:rsidRDefault="00994732" w:rsidP="00994732">
                          <w:pPr>
                            <w:spacing w:after="0"/>
                            <w:jc w:val="center"/>
                            <w:rPr>
                              <w:rFonts w:ascii="Trebuchet MS" w:hAnsi="Trebuchet MS"/>
                              <w:lang w:val="fr-FR"/>
                            </w:rPr>
                          </w:pPr>
                          <w:r w:rsidRPr="002F1F90">
                            <w:rPr>
                              <w:rFonts w:ascii="Trebuchet MS" w:hAnsi="Trebuchet MS"/>
                              <w:i/>
                              <w:lang w:val="fr-FR"/>
                            </w:rPr>
                            <w:t>E-mail:</w:t>
                          </w:r>
                          <w:r w:rsidRPr="002F1F90">
                            <w:rPr>
                              <w:rFonts w:ascii="Trebuchet MS" w:hAnsi="Trebuchet MS"/>
                              <w:lang w:val="fr-FR"/>
                            </w:rPr>
                            <w:t xml:space="preserve"> enquiries@ashtoncsc.lancs.sch.uk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FA56A7" id="_x0000_t202" coordsize="21600,21600" o:spt="202" path="m,l,21600r21600,l21600,xe">
              <v:stroke joinstyle="miter"/>
              <v:path gradientshapeok="t" o:connecttype="rect"/>
            </v:shapetype>
            <v:shape id="Text Box 2" o:spid="_x0000_s1026" type="#_x0000_t202" style="position:absolute;margin-left:278pt;margin-top:-2.4pt;width:261pt;height:1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" stroked="f">
              <v:textbox>
                <w:txbxContent>
                  <w:p w14:paraId="18A6889D" w14:textId="77777777" w:rsidR="00994732" w:rsidRPr="003669BC" w:rsidRDefault="00994732" w:rsidP="00994732">
                    <w:pPr>
                      <w:rPr>
                        <w:rFonts w:ascii="Trebuchet MS" w:hAnsi="Trebuchet MS"/>
                        <w:i/>
                        <w:sz w:val="20"/>
                        <w:szCs w:val="20"/>
                      </w:rPr>
                    </w:pPr>
                    <w:r w:rsidRPr="003669BC">
                      <w:rPr>
                        <w:rFonts w:ascii="Trebuchet MS" w:hAnsi="Trebuchet MS"/>
                        <w:i/>
                      </w:rPr>
                      <w:t>Principal</w:t>
                    </w:r>
                    <w:r w:rsidRPr="003669BC">
                      <w:rPr>
                        <w:rFonts w:ascii="Trebuchet MS" w:hAnsi="Trebuchet MS"/>
                      </w:rPr>
                      <w:t xml:space="preserve">: </w:t>
                    </w:r>
                    <w:r w:rsidRPr="003669BC">
                      <w:rPr>
                        <w:rFonts w:ascii="Trebuchet MS" w:hAnsi="Trebuchet MS"/>
                        <w:b/>
                      </w:rPr>
                      <w:t xml:space="preserve">Miss S </w:t>
                    </w:r>
                    <w:proofErr w:type="gramStart"/>
                    <w:r w:rsidRPr="003669BC">
                      <w:rPr>
                        <w:rFonts w:ascii="Trebuchet MS" w:hAnsi="Trebuchet MS"/>
                        <w:b/>
                      </w:rPr>
                      <w:t>Asquith</w:t>
                    </w:r>
                    <w:r w:rsidR="004113C2">
                      <w:rPr>
                        <w:rFonts w:ascii="Trebuchet MS" w:hAnsi="Trebuchet MS"/>
                        <w:b/>
                      </w:rPr>
                      <w:t xml:space="preserve"> </w:t>
                    </w:r>
                    <w:r w:rsidRPr="003669BC">
                      <w:rPr>
                        <w:rFonts w:ascii="Trebuchet MS" w:hAnsi="Trebuchet MS"/>
                        <w:i/>
                        <w:sz w:val="20"/>
                        <w:szCs w:val="20"/>
                      </w:rPr>
                      <w:t xml:space="preserve"> BA</w:t>
                    </w:r>
                    <w:proofErr w:type="gramEnd"/>
                    <w:r w:rsidRPr="003669BC">
                      <w:rPr>
                        <w:rFonts w:ascii="Trebuchet MS" w:hAnsi="Trebuchet MS"/>
                        <w:i/>
                        <w:sz w:val="20"/>
                        <w:szCs w:val="20"/>
                      </w:rPr>
                      <w:t xml:space="preserve"> Hons, MA, NPQH</w:t>
                    </w:r>
                  </w:p>
                  <w:p w14:paraId="47D3BBB0" w14:textId="77777777" w:rsidR="00994732" w:rsidRPr="007B3315" w:rsidRDefault="00994732" w:rsidP="00994732">
                    <w:pPr>
                      <w:spacing w:after="0"/>
                      <w:jc w:val="center"/>
                      <w:rPr>
                        <w:rFonts w:ascii="Trebuchet MS" w:hAnsi="Trebuchet MS"/>
                        <w:sz w:val="24"/>
                        <w:szCs w:val="24"/>
                      </w:rPr>
                    </w:pPr>
                    <w:r w:rsidRPr="007B3315">
                      <w:rPr>
                        <w:rFonts w:ascii="Trebuchet MS" w:hAnsi="Trebuchet MS"/>
                        <w:sz w:val="24"/>
                        <w:szCs w:val="24"/>
                      </w:rPr>
                      <w:t>Aldwych Drive, Ashton,</w:t>
                    </w:r>
                  </w:p>
                  <w:p w14:paraId="20D421CF" w14:textId="77777777" w:rsidR="00994732" w:rsidRPr="007B3315" w:rsidRDefault="00994732" w:rsidP="00994732">
                    <w:pPr>
                      <w:spacing w:after="0"/>
                      <w:jc w:val="center"/>
                      <w:rPr>
                        <w:rFonts w:ascii="Trebuchet MS" w:hAnsi="Trebuchet MS"/>
                        <w:sz w:val="24"/>
                        <w:szCs w:val="24"/>
                      </w:rPr>
                    </w:pPr>
                    <w:r w:rsidRPr="007B3315">
                      <w:rPr>
                        <w:rFonts w:ascii="Trebuchet MS" w:hAnsi="Trebuchet MS"/>
                        <w:sz w:val="24"/>
                        <w:szCs w:val="24"/>
                      </w:rPr>
                      <w:t>Preston PR2 1SL</w:t>
                    </w:r>
                  </w:p>
                  <w:p w14:paraId="0521D7FF" w14:textId="77777777" w:rsidR="00994732" w:rsidRPr="007B3315" w:rsidRDefault="00994732" w:rsidP="00994732">
                    <w:pPr>
                      <w:spacing w:after="0"/>
                      <w:jc w:val="center"/>
                      <w:rPr>
                        <w:rFonts w:ascii="Trebuchet MS" w:hAnsi="Trebuchet MS"/>
                        <w:sz w:val="24"/>
                        <w:szCs w:val="24"/>
                      </w:rPr>
                    </w:pPr>
                  </w:p>
                  <w:p w14:paraId="7E680449" w14:textId="77777777" w:rsidR="00994732" w:rsidRPr="003669BC" w:rsidRDefault="00994732" w:rsidP="00994732">
                    <w:pPr>
                      <w:spacing w:after="0"/>
                      <w:jc w:val="center"/>
                      <w:rPr>
                        <w:rFonts w:ascii="Trebuchet MS" w:hAnsi="Trebuchet MS"/>
                      </w:rPr>
                    </w:pPr>
                    <w:r w:rsidRPr="003669BC">
                      <w:rPr>
                        <w:rFonts w:ascii="Trebuchet MS" w:hAnsi="Trebuchet MS"/>
                        <w:i/>
                      </w:rPr>
                      <w:t>Tel</w:t>
                    </w:r>
                    <w:r w:rsidRPr="003669BC">
                      <w:rPr>
                        <w:rFonts w:ascii="Trebuchet MS" w:hAnsi="Trebuchet MS"/>
                      </w:rPr>
                      <w:t xml:space="preserve">: </w:t>
                    </w:r>
                    <w:r w:rsidRPr="003669BC">
                      <w:rPr>
                        <w:rFonts w:ascii="Trebuchet MS" w:hAnsi="Trebuchet MS"/>
                        <w:b/>
                      </w:rPr>
                      <w:t>01772 513002</w:t>
                    </w:r>
                  </w:p>
                  <w:p w14:paraId="77795CA0" w14:textId="77777777" w:rsidR="00994732" w:rsidRDefault="00994732" w:rsidP="00994732">
                    <w:pPr>
                      <w:spacing w:after="0"/>
                      <w:jc w:val="center"/>
                      <w:rPr>
                        <w:rFonts w:ascii="Trebuchet MS" w:hAnsi="Trebuchet MS"/>
                        <w:b/>
                      </w:rPr>
                    </w:pPr>
                    <w:r w:rsidRPr="003669BC">
                      <w:rPr>
                        <w:rFonts w:ascii="Trebuchet MS" w:hAnsi="Trebuchet MS"/>
                        <w:i/>
                      </w:rPr>
                      <w:t>Fax</w:t>
                    </w:r>
                    <w:r w:rsidRPr="003669BC">
                      <w:rPr>
                        <w:rFonts w:ascii="Trebuchet MS" w:hAnsi="Trebuchet MS"/>
                      </w:rPr>
                      <w:t xml:space="preserve">: </w:t>
                    </w:r>
                    <w:r w:rsidRPr="003669BC">
                      <w:rPr>
                        <w:rFonts w:ascii="Trebuchet MS" w:hAnsi="Trebuchet MS"/>
                        <w:b/>
                      </w:rPr>
                      <w:t>01772 513006</w:t>
                    </w:r>
                  </w:p>
                  <w:p w14:paraId="05E36CED" w14:textId="77777777" w:rsidR="00994732" w:rsidRDefault="00994732" w:rsidP="00994732">
                    <w:pPr>
                      <w:spacing w:after="0"/>
                      <w:rPr>
                        <w:rFonts w:ascii="Trebuchet MS" w:hAnsi="Trebuchet MS"/>
                        <w:b/>
                      </w:rPr>
                    </w:pPr>
                  </w:p>
                  <w:p w14:paraId="00D66AE3" w14:textId="77777777" w:rsidR="00994732" w:rsidRPr="007B3315" w:rsidRDefault="00994732" w:rsidP="00994732">
                    <w:pPr>
                      <w:spacing w:after="0"/>
                      <w:jc w:val="center"/>
                      <w:rPr>
                        <w:rFonts w:ascii="Trebuchet MS" w:hAnsi="Trebuchet MS"/>
                      </w:rPr>
                    </w:pPr>
                    <w:r w:rsidRPr="007B3315">
                      <w:rPr>
                        <w:rFonts w:ascii="Trebuchet MS" w:hAnsi="Trebuchet MS"/>
                        <w:i/>
                      </w:rPr>
                      <w:t>Web:</w:t>
                    </w:r>
                    <w:r w:rsidRPr="007B3315">
                      <w:rPr>
                        <w:rFonts w:ascii="Trebuchet MS" w:hAnsi="Trebuchet MS"/>
                      </w:rPr>
                      <w:t xml:space="preserve"> www.ashtoncsc.lancs.sch.uk</w:t>
                    </w:r>
                  </w:p>
                  <w:p w14:paraId="3CCF2F14" w14:textId="77777777" w:rsidR="00994732" w:rsidRPr="002F1F90" w:rsidRDefault="00994732" w:rsidP="00994732">
                    <w:pPr>
                      <w:spacing w:after="0"/>
                      <w:jc w:val="center"/>
                      <w:rPr>
                        <w:rFonts w:ascii="Trebuchet MS" w:hAnsi="Trebuchet MS"/>
                        <w:lang w:val="fr-FR"/>
                      </w:rPr>
                    </w:pPr>
                    <w:r w:rsidRPr="002F1F90">
                      <w:rPr>
                        <w:rFonts w:ascii="Trebuchet MS" w:hAnsi="Trebuchet MS"/>
                        <w:i/>
                        <w:lang w:val="fr-FR"/>
                      </w:rPr>
                      <w:t>E-mail:</w:t>
                    </w:r>
                    <w:r w:rsidRPr="002F1F90">
                      <w:rPr>
                        <w:rFonts w:ascii="Trebuchet MS" w:hAnsi="Trebuchet MS"/>
                        <w:lang w:val="fr-FR"/>
                      </w:rPr>
                      <w:t xml:space="preserve"> enquiries@ashtoncsc.lancs.sch.uk</w:t>
                    </w:r>
                  </w:p>
                </w:txbxContent>
              </v:textbox>
            </v:shape>
          </w:pict>
        </mc:Fallback>
      </mc:AlternateContent>
    </w:r>
    <w:r w:rsidR="00994732">
      <w:rPr>
        <w:noProof/>
        <w:lang w:eastAsia="en-GB"/>
      </w:rPr>
      <w:drawing>
        <wp:inline distT="0" distB="0" distL="0" distR="0" wp14:anchorId="5BEF2141" wp14:editId="7FDB9114">
          <wp:extent cx="2552700" cy="17272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56415"/>
                  <a:stretch>
                    <a:fillRect/>
                  </a:stretch>
                </pic:blipFill>
                <pic:spPr bwMode="auto">
                  <a:xfrm>
                    <a:off x="0" y="0"/>
                    <a:ext cx="2552700" cy="172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E67ED"/>
    <w:multiLevelType w:val="hybridMultilevel"/>
    <w:tmpl w:val="5DF26C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2773EE"/>
    <w:multiLevelType w:val="hybridMultilevel"/>
    <w:tmpl w:val="7538873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EC14A9"/>
    <w:multiLevelType w:val="hybridMultilevel"/>
    <w:tmpl w:val="9A6CD1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3" w15:restartNumberingAfterBreak="0">
    <w:nsid w:val="376D1806"/>
    <w:multiLevelType w:val="hybridMultilevel"/>
    <w:tmpl w:val="95742D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F1443B"/>
    <w:multiLevelType w:val="hybridMultilevel"/>
    <w:tmpl w:val="DC58D0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4D2CFB"/>
    <w:multiLevelType w:val="hybridMultilevel"/>
    <w:tmpl w:val="C464A1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6D5BB5"/>
    <w:multiLevelType w:val="hybridMultilevel"/>
    <w:tmpl w:val="0FD26A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314582"/>
    <w:multiLevelType w:val="hybridMultilevel"/>
    <w:tmpl w:val="48CC19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A993560"/>
    <w:multiLevelType w:val="hybridMultilevel"/>
    <w:tmpl w:val="DCB212E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DD72E15"/>
    <w:multiLevelType w:val="hybridMultilevel"/>
    <w:tmpl w:val="48962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79534C"/>
    <w:multiLevelType w:val="hybridMultilevel"/>
    <w:tmpl w:val="BB3CA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2C17E7"/>
    <w:multiLevelType w:val="hybridMultilevel"/>
    <w:tmpl w:val="6952FE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5"/>
  </w:num>
  <w:num w:numId="6">
    <w:abstractNumId w:val="10"/>
  </w:num>
  <w:num w:numId="7">
    <w:abstractNumId w:val="7"/>
  </w:num>
  <w:num w:numId="8">
    <w:abstractNumId w:val="0"/>
  </w:num>
  <w:num w:numId="9">
    <w:abstractNumId w:val="9"/>
  </w:num>
  <w:num w:numId="10">
    <w:abstractNumId w:val="8"/>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BC"/>
    <w:rsid w:val="00012F47"/>
    <w:rsid w:val="00026BA8"/>
    <w:rsid w:val="00043961"/>
    <w:rsid w:val="00044113"/>
    <w:rsid w:val="000640C8"/>
    <w:rsid w:val="000B75FE"/>
    <w:rsid w:val="00102117"/>
    <w:rsid w:val="00135B3C"/>
    <w:rsid w:val="00136450"/>
    <w:rsid w:val="001B5D57"/>
    <w:rsid w:val="00216B1A"/>
    <w:rsid w:val="00250C56"/>
    <w:rsid w:val="0028152A"/>
    <w:rsid w:val="002872A8"/>
    <w:rsid w:val="002F1F90"/>
    <w:rsid w:val="0035606D"/>
    <w:rsid w:val="00364BC1"/>
    <w:rsid w:val="003669BC"/>
    <w:rsid w:val="003944BA"/>
    <w:rsid w:val="003A79FF"/>
    <w:rsid w:val="003D5C9B"/>
    <w:rsid w:val="00404724"/>
    <w:rsid w:val="004113C2"/>
    <w:rsid w:val="00422B3A"/>
    <w:rsid w:val="00471605"/>
    <w:rsid w:val="004C43B7"/>
    <w:rsid w:val="004D0063"/>
    <w:rsid w:val="004E5EF4"/>
    <w:rsid w:val="00550D3C"/>
    <w:rsid w:val="00552DBB"/>
    <w:rsid w:val="005753C8"/>
    <w:rsid w:val="00586D1F"/>
    <w:rsid w:val="005B579A"/>
    <w:rsid w:val="005E17B1"/>
    <w:rsid w:val="00607530"/>
    <w:rsid w:val="006C46F9"/>
    <w:rsid w:val="006E2B04"/>
    <w:rsid w:val="006E4CFC"/>
    <w:rsid w:val="00752154"/>
    <w:rsid w:val="0077411B"/>
    <w:rsid w:val="0078370E"/>
    <w:rsid w:val="007B3315"/>
    <w:rsid w:val="007E7E65"/>
    <w:rsid w:val="00807F88"/>
    <w:rsid w:val="008557FC"/>
    <w:rsid w:val="008C25DD"/>
    <w:rsid w:val="008E5B5E"/>
    <w:rsid w:val="00904F35"/>
    <w:rsid w:val="00976354"/>
    <w:rsid w:val="00991DD4"/>
    <w:rsid w:val="00994732"/>
    <w:rsid w:val="009D4374"/>
    <w:rsid w:val="00A1439F"/>
    <w:rsid w:val="00A326EB"/>
    <w:rsid w:val="00A45586"/>
    <w:rsid w:val="00B118FF"/>
    <w:rsid w:val="00B12DEB"/>
    <w:rsid w:val="00B579F0"/>
    <w:rsid w:val="00B93EDD"/>
    <w:rsid w:val="00BD7DFF"/>
    <w:rsid w:val="00BE2B6F"/>
    <w:rsid w:val="00BE5EF3"/>
    <w:rsid w:val="00BE7F77"/>
    <w:rsid w:val="00BF1C15"/>
    <w:rsid w:val="00C0390E"/>
    <w:rsid w:val="00C06012"/>
    <w:rsid w:val="00C168EE"/>
    <w:rsid w:val="00C26F1D"/>
    <w:rsid w:val="00C421A6"/>
    <w:rsid w:val="00C84123"/>
    <w:rsid w:val="00C942F2"/>
    <w:rsid w:val="00D62310"/>
    <w:rsid w:val="00DC0571"/>
    <w:rsid w:val="00DD44B8"/>
    <w:rsid w:val="00E02A38"/>
    <w:rsid w:val="00E05543"/>
    <w:rsid w:val="00E36A3A"/>
    <w:rsid w:val="00E745C1"/>
    <w:rsid w:val="00E91384"/>
    <w:rsid w:val="00EC00A3"/>
    <w:rsid w:val="00EC2477"/>
    <w:rsid w:val="00EE1021"/>
    <w:rsid w:val="00F108F5"/>
    <w:rsid w:val="00F160E2"/>
    <w:rsid w:val="00F70D2E"/>
    <w:rsid w:val="00F7224F"/>
    <w:rsid w:val="00F7305C"/>
    <w:rsid w:val="00F74E1E"/>
    <w:rsid w:val="00F764D4"/>
    <w:rsid w:val="00FD5E3F"/>
    <w:rsid w:val="00FE4A0D"/>
    <w:rsid w:val="00FE7A4D"/>
    <w:rsid w:val="00FF2787"/>
    <w:rsid w:val="00FF4E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70C018"/>
  <w15:docId w15:val="{449253C6-7D30-4A92-93CE-6983472E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8FF"/>
    <w:pPr>
      <w:spacing w:after="100" w:afterAutospacing="1"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9BC"/>
    <w:pPr>
      <w:tabs>
        <w:tab w:val="center" w:pos="4513"/>
        <w:tab w:val="right" w:pos="9026"/>
      </w:tabs>
      <w:spacing w:after="0" w:afterAutospacing="0"/>
    </w:pPr>
    <w:rPr>
      <w:rFonts w:asciiTheme="minorHAnsi" w:eastAsiaTheme="minorHAnsi" w:hAnsiTheme="minorHAnsi" w:cstheme="minorBidi"/>
    </w:rPr>
  </w:style>
  <w:style w:type="character" w:customStyle="1" w:styleId="HeaderChar">
    <w:name w:val="Header Char"/>
    <w:basedOn w:val="DefaultParagraphFont"/>
    <w:link w:val="Header"/>
    <w:uiPriority w:val="99"/>
    <w:rsid w:val="003669BC"/>
  </w:style>
  <w:style w:type="paragraph" w:styleId="Footer">
    <w:name w:val="footer"/>
    <w:basedOn w:val="Normal"/>
    <w:link w:val="FooterChar"/>
    <w:uiPriority w:val="99"/>
    <w:unhideWhenUsed/>
    <w:rsid w:val="003669BC"/>
    <w:pPr>
      <w:tabs>
        <w:tab w:val="center" w:pos="4513"/>
        <w:tab w:val="right" w:pos="9026"/>
      </w:tabs>
      <w:spacing w:after="0" w:afterAutospacing="0"/>
    </w:pPr>
    <w:rPr>
      <w:rFonts w:asciiTheme="minorHAnsi" w:eastAsiaTheme="minorHAnsi" w:hAnsiTheme="minorHAnsi" w:cstheme="minorBidi"/>
    </w:rPr>
  </w:style>
  <w:style w:type="character" w:customStyle="1" w:styleId="FooterChar">
    <w:name w:val="Footer Char"/>
    <w:basedOn w:val="DefaultParagraphFont"/>
    <w:link w:val="Footer"/>
    <w:uiPriority w:val="99"/>
    <w:rsid w:val="003669BC"/>
  </w:style>
  <w:style w:type="paragraph" w:styleId="BalloonText">
    <w:name w:val="Balloon Text"/>
    <w:basedOn w:val="Normal"/>
    <w:link w:val="BalloonTextChar"/>
    <w:uiPriority w:val="99"/>
    <w:semiHidden/>
    <w:unhideWhenUsed/>
    <w:rsid w:val="003669BC"/>
    <w:pPr>
      <w:spacing w:after="0" w:afterAutospacing="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669BC"/>
    <w:rPr>
      <w:rFonts w:ascii="Tahoma" w:hAnsi="Tahoma" w:cs="Tahoma"/>
      <w:sz w:val="16"/>
      <w:szCs w:val="16"/>
    </w:rPr>
  </w:style>
  <w:style w:type="character" w:styleId="Hyperlink">
    <w:name w:val="Hyperlink"/>
    <w:basedOn w:val="DefaultParagraphFont"/>
    <w:uiPriority w:val="99"/>
    <w:unhideWhenUsed/>
    <w:rsid w:val="003669BC"/>
    <w:rPr>
      <w:color w:val="0000FF" w:themeColor="hyperlink"/>
      <w:u w:val="single"/>
    </w:rPr>
  </w:style>
  <w:style w:type="paragraph" w:styleId="NormalWeb">
    <w:name w:val="Normal (Web)"/>
    <w:basedOn w:val="Normal"/>
    <w:uiPriority w:val="99"/>
    <w:unhideWhenUsed/>
    <w:rsid w:val="00135B3C"/>
    <w:pPr>
      <w:spacing w:before="100" w:beforeAutospacing="1"/>
    </w:pPr>
    <w:rPr>
      <w:rFonts w:ascii="Times New Roman" w:eastAsiaTheme="minorHAnsi" w:hAnsi="Times New Roman"/>
      <w:sz w:val="24"/>
      <w:szCs w:val="24"/>
      <w:lang w:eastAsia="en-GB"/>
    </w:rPr>
  </w:style>
  <w:style w:type="character" w:styleId="Strong">
    <w:name w:val="Strong"/>
    <w:basedOn w:val="DefaultParagraphFont"/>
    <w:uiPriority w:val="22"/>
    <w:qFormat/>
    <w:rsid w:val="00135B3C"/>
    <w:rPr>
      <w:b/>
      <w:bCs/>
    </w:rPr>
  </w:style>
  <w:style w:type="table" w:styleId="TableGrid">
    <w:name w:val="Table Grid"/>
    <w:basedOn w:val="TableNormal"/>
    <w:uiPriority w:val="59"/>
    <w:rsid w:val="00E91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1384"/>
    <w:pPr>
      <w:spacing w:after="200" w:afterAutospacing="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4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216DB-AA84-4EA2-9AA6-887B66272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Ashton Community Science College</Company>
  <LinksUpToDate>false</LinksUpToDate>
  <CharactersWithSpaces>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Weaver</dc:creator>
  <cp:lastModifiedBy>Janet Hoyle</cp:lastModifiedBy>
  <cp:revision>3</cp:revision>
  <cp:lastPrinted>2013-11-04T12:27:00Z</cp:lastPrinted>
  <dcterms:created xsi:type="dcterms:W3CDTF">2016-02-25T10:07:00Z</dcterms:created>
  <dcterms:modified xsi:type="dcterms:W3CDTF">2016-02-25T10:10:00Z</dcterms:modified>
</cp:coreProperties>
</file>